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22" w:rsidRPr="00817CB7" w:rsidRDefault="004C1522" w:rsidP="004C1522">
      <w:pPr>
        <w:shd w:val="clear" w:color="auto" w:fill="FFFFFF"/>
        <w:tabs>
          <w:tab w:val="left" w:pos="180"/>
        </w:tabs>
        <w:adjustRightInd w:val="0"/>
        <w:spacing w:after="0" w:line="240" w:lineRule="auto"/>
        <w:ind w:right="-415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817CB7">
        <w:rPr>
          <w:rFonts w:ascii="Times New Roman" w:hAnsi="Times New Roman"/>
          <w:iCs/>
          <w:color w:val="000000"/>
          <w:sz w:val="24"/>
          <w:szCs w:val="24"/>
        </w:rPr>
        <w:t xml:space="preserve">Администрация </w:t>
      </w:r>
      <w:proofErr w:type="spellStart"/>
      <w:r w:rsidRPr="00817CB7">
        <w:rPr>
          <w:rFonts w:ascii="Times New Roman" w:hAnsi="Times New Roman"/>
          <w:iCs/>
          <w:color w:val="000000"/>
          <w:sz w:val="24"/>
          <w:szCs w:val="24"/>
        </w:rPr>
        <w:t>Курьинского</w:t>
      </w:r>
      <w:proofErr w:type="spellEnd"/>
      <w:r w:rsidRPr="00817CB7">
        <w:rPr>
          <w:rFonts w:ascii="Times New Roman" w:hAnsi="Times New Roman"/>
          <w:iCs/>
          <w:color w:val="000000"/>
          <w:sz w:val="24"/>
          <w:szCs w:val="24"/>
        </w:rPr>
        <w:t xml:space="preserve"> района Алтайского края</w:t>
      </w:r>
    </w:p>
    <w:p w:rsidR="004C1522" w:rsidRPr="00817CB7" w:rsidRDefault="004C1522" w:rsidP="004C1522">
      <w:pPr>
        <w:shd w:val="clear" w:color="auto" w:fill="FFFFFF"/>
        <w:tabs>
          <w:tab w:val="left" w:pos="180"/>
        </w:tabs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817CB7">
        <w:rPr>
          <w:rFonts w:ascii="Times New Roman" w:hAnsi="Times New Roman"/>
          <w:iCs/>
          <w:color w:val="000000"/>
          <w:sz w:val="24"/>
          <w:szCs w:val="24"/>
        </w:rPr>
        <w:t xml:space="preserve">Муниципальное бюджетное общеобразовательное учреждение  </w:t>
      </w:r>
    </w:p>
    <w:p w:rsidR="004C1522" w:rsidRPr="00817CB7" w:rsidRDefault="004C1522" w:rsidP="004C1522">
      <w:pPr>
        <w:shd w:val="clear" w:color="auto" w:fill="FFFFFF"/>
        <w:tabs>
          <w:tab w:val="left" w:pos="180"/>
        </w:tabs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817CB7">
        <w:rPr>
          <w:rFonts w:ascii="Times New Roman" w:hAnsi="Times New Roman"/>
          <w:iCs/>
          <w:color w:val="000000"/>
          <w:sz w:val="24"/>
          <w:szCs w:val="24"/>
        </w:rPr>
        <w:t>«</w:t>
      </w:r>
      <w:proofErr w:type="spellStart"/>
      <w:r w:rsidRPr="00817CB7">
        <w:rPr>
          <w:rFonts w:ascii="Times New Roman" w:hAnsi="Times New Roman"/>
          <w:iCs/>
          <w:color w:val="000000"/>
          <w:sz w:val="24"/>
          <w:szCs w:val="24"/>
        </w:rPr>
        <w:t>Курьинская</w:t>
      </w:r>
      <w:proofErr w:type="spellEnd"/>
      <w:r w:rsidRPr="00817CB7">
        <w:rPr>
          <w:rFonts w:ascii="Times New Roman" w:hAnsi="Times New Roman"/>
          <w:iCs/>
          <w:color w:val="000000"/>
          <w:sz w:val="24"/>
          <w:szCs w:val="24"/>
        </w:rPr>
        <w:t xml:space="preserve"> средняя общеобразовательная школа»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17CB7">
        <w:rPr>
          <w:rFonts w:ascii="Times New Roman" w:hAnsi="Times New Roman"/>
          <w:iCs/>
          <w:color w:val="000000"/>
          <w:sz w:val="24"/>
          <w:szCs w:val="24"/>
        </w:rPr>
        <w:t xml:space="preserve">им. М.Т.Калашникова </w:t>
      </w:r>
    </w:p>
    <w:p w:rsidR="004C1522" w:rsidRPr="00817CB7" w:rsidRDefault="004C1522" w:rsidP="004C1522">
      <w:pPr>
        <w:shd w:val="clear" w:color="auto" w:fill="FFFFFF"/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817CB7">
        <w:rPr>
          <w:rFonts w:ascii="Times New Roman" w:hAnsi="Times New Roman"/>
          <w:iCs/>
          <w:color w:val="000000"/>
          <w:sz w:val="24"/>
          <w:szCs w:val="24"/>
        </w:rPr>
        <w:t>Курьинского</w:t>
      </w:r>
      <w:proofErr w:type="spellEnd"/>
      <w:r w:rsidRPr="00817CB7">
        <w:rPr>
          <w:rFonts w:ascii="Times New Roman" w:hAnsi="Times New Roman"/>
          <w:iCs/>
          <w:color w:val="000000"/>
          <w:sz w:val="24"/>
          <w:szCs w:val="24"/>
        </w:rPr>
        <w:t xml:space="preserve"> района Алтайского края</w:t>
      </w:r>
    </w:p>
    <w:p w:rsidR="004C1522" w:rsidRPr="00817CB7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hd w:val="clear" w:color="auto" w:fill="FFFFFF"/>
        <w:tabs>
          <w:tab w:val="left" w:pos="180"/>
        </w:tabs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61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4"/>
        <w:gridCol w:w="3371"/>
        <w:gridCol w:w="3623"/>
      </w:tblGrid>
      <w:tr w:rsidR="004C1522" w:rsidRPr="00817CB7" w:rsidTr="00BC194B">
        <w:trPr>
          <w:trHeight w:val="1839"/>
        </w:trPr>
        <w:tc>
          <w:tcPr>
            <w:tcW w:w="3214" w:type="dxa"/>
          </w:tcPr>
          <w:p w:rsidR="004C1522" w:rsidRPr="00817CB7" w:rsidRDefault="004C1522" w:rsidP="0013484D">
            <w:pPr>
              <w:adjustRightInd w:val="0"/>
              <w:spacing w:after="0" w:line="240" w:lineRule="auto"/>
              <w:ind w:right="-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 xml:space="preserve">Рассмотрено:  </w:t>
            </w:r>
          </w:p>
          <w:p w:rsidR="004C1522" w:rsidRPr="00817CB7" w:rsidRDefault="004C1522" w:rsidP="0013484D">
            <w:pPr>
              <w:adjustRightIn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>на ШМО «учителей физической культуры»</w:t>
            </w:r>
          </w:p>
          <w:p w:rsidR="004C1522" w:rsidRPr="00817CB7" w:rsidRDefault="004C1522" w:rsidP="0013484D">
            <w:pPr>
              <w:adjustRightIn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4C1522" w:rsidRPr="00817CB7" w:rsidRDefault="004C1522" w:rsidP="0013484D">
            <w:pPr>
              <w:adjustRightIn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>Щукина Н.А._________</w:t>
            </w:r>
          </w:p>
          <w:p w:rsidR="004C1522" w:rsidRPr="00817CB7" w:rsidRDefault="009C5CC7" w:rsidP="0013484D">
            <w:pPr>
              <w:adjustRightInd w:val="0"/>
              <w:spacing w:after="0" w:line="240" w:lineRule="auto"/>
              <w:ind w:right="-4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 2020</w:t>
            </w:r>
            <w:r w:rsidR="004C1522" w:rsidRPr="00817CB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4C1522" w:rsidRPr="00817CB7" w:rsidRDefault="004C1522" w:rsidP="0013484D">
            <w:pPr>
              <w:adjustRightInd w:val="0"/>
              <w:spacing w:after="0" w:line="240" w:lineRule="auto"/>
              <w:ind w:right="-4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22" w:rsidRPr="00817CB7" w:rsidRDefault="004C1522" w:rsidP="0013484D">
            <w:pPr>
              <w:adjustRightInd w:val="0"/>
              <w:spacing w:after="0" w:line="240" w:lineRule="auto"/>
              <w:ind w:right="-415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:rsidR="004C1522" w:rsidRPr="00817CB7" w:rsidRDefault="004C1522" w:rsidP="0013484D">
            <w:pPr>
              <w:adjustRightInd w:val="0"/>
              <w:spacing w:after="0" w:line="240" w:lineRule="auto"/>
              <w:ind w:right="-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>«Согласовано»:</w:t>
            </w:r>
          </w:p>
          <w:p w:rsidR="004C1522" w:rsidRPr="00817CB7" w:rsidRDefault="004C1522" w:rsidP="0013484D">
            <w:pPr>
              <w:adjustRightInd w:val="0"/>
              <w:spacing w:after="0" w:line="240" w:lineRule="auto"/>
              <w:ind w:right="-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7CB7">
              <w:rPr>
                <w:rFonts w:ascii="Times New Roman" w:hAnsi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81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7CB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817CB7">
              <w:rPr>
                <w:rFonts w:ascii="Times New Roman" w:hAnsi="Times New Roman"/>
                <w:sz w:val="24"/>
                <w:szCs w:val="24"/>
              </w:rPr>
              <w:t xml:space="preserve"> УВР_______</w:t>
            </w:r>
            <w:proofErr w:type="spellStart"/>
            <w:r w:rsidRPr="00817CB7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817CB7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4C1522" w:rsidRPr="00817CB7" w:rsidRDefault="009C5CC7" w:rsidP="0013484D">
            <w:pPr>
              <w:adjustRightInd w:val="0"/>
              <w:spacing w:after="0" w:line="240" w:lineRule="auto"/>
              <w:ind w:right="-415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«____» _____ 2020</w:t>
            </w:r>
            <w:r w:rsidR="004C1522" w:rsidRPr="00817CB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623" w:type="dxa"/>
          </w:tcPr>
          <w:p w:rsidR="004C1522" w:rsidRPr="00817CB7" w:rsidRDefault="004C1522" w:rsidP="0013484D">
            <w:pPr>
              <w:adjustRightInd w:val="0"/>
              <w:spacing w:after="0" w:line="240" w:lineRule="auto"/>
              <w:ind w:right="-4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«Утверждаю»</w:t>
            </w:r>
          </w:p>
          <w:p w:rsidR="004C1522" w:rsidRPr="00817CB7" w:rsidRDefault="004C1522" w:rsidP="0013484D">
            <w:pPr>
              <w:adjustRightInd w:val="0"/>
              <w:spacing w:after="0" w:line="240" w:lineRule="auto"/>
              <w:ind w:right="-4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Директор МБОУ «</w:t>
            </w:r>
            <w:proofErr w:type="spellStart"/>
            <w:r w:rsidRPr="00817C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Курьинская</w:t>
            </w:r>
            <w:proofErr w:type="spellEnd"/>
            <w:r w:rsidRPr="00817C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4C1522" w:rsidRPr="00817CB7" w:rsidRDefault="004C1522" w:rsidP="0013484D">
            <w:pPr>
              <w:adjustRightInd w:val="0"/>
              <w:spacing w:after="0" w:line="240" w:lineRule="auto"/>
              <w:ind w:right="-4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817C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сош</w:t>
            </w:r>
            <w:proofErr w:type="spellEnd"/>
            <w:r w:rsidRPr="00817C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 им. М.Т. Калашникова ________/</w:t>
            </w:r>
            <w:proofErr w:type="gramStart"/>
            <w:r w:rsidRPr="00817C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Лёгоньких</w:t>
            </w:r>
            <w:proofErr w:type="gramEnd"/>
            <w:r w:rsidRPr="00817C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Л.Н./</w:t>
            </w:r>
          </w:p>
          <w:p w:rsidR="004C1522" w:rsidRPr="00817CB7" w:rsidRDefault="004C1522" w:rsidP="0013484D">
            <w:pPr>
              <w:adjustRightInd w:val="0"/>
              <w:spacing w:after="0" w:line="240" w:lineRule="auto"/>
              <w:ind w:right="-4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Приказ</w:t>
            </w:r>
          </w:p>
          <w:p w:rsidR="004C1522" w:rsidRPr="00817CB7" w:rsidRDefault="009C5CC7" w:rsidP="0013484D">
            <w:pPr>
              <w:adjustRightInd w:val="0"/>
              <w:spacing w:after="0" w:line="240" w:lineRule="auto"/>
              <w:ind w:right="-4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№___от «___»______2020</w:t>
            </w:r>
            <w:r w:rsidR="004C1522" w:rsidRPr="00817C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г.</w:t>
            </w:r>
          </w:p>
        </w:tc>
      </w:tr>
    </w:tbl>
    <w:p w:rsidR="004C1522" w:rsidRDefault="004C1522" w:rsidP="004C1522">
      <w:pPr>
        <w:shd w:val="clear" w:color="auto" w:fill="FFFFFF"/>
        <w:tabs>
          <w:tab w:val="left" w:pos="180"/>
        </w:tabs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4C1522" w:rsidRDefault="004C1522" w:rsidP="004C1522">
      <w:pPr>
        <w:shd w:val="clear" w:color="auto" w:fill="FFFFFF"/>
        <w:tabs>
          <w:tab w:val="left" w:pos="180"/>
        </w:tabs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BC194B" w:rsidRDefault="004C1522" w:rsidP="004C1522">
      <w:pPr>
        <w:shd w:val="clear" w:color="auto" w:fill="FFFFFF"/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817CB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BC194B" w:rsidRDefault="00BC194B" w:rsidP="004C1522">
      <w:pPr>
        <w:shd w:val="clear" w:color="auto" w:fill="FFFFFF"/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BC194B" w:rsidRDefault="00BC194B" w:rsidP="004C1522">
      <w:pPr>
        <w:shd w:val="clear" w:color="auto" w:fill="FFFFFF"/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BC194B" w:rsidRDefault="00BC194B" w:rsidP="004C1522">
      <w:pPr>
        <w:shd w:val="clear" w:color="auto" w:fill="FFFFFF"/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4C1522" w:rsidRDefault="004C1522" w:rsidP="00BC194B">
      <w:pPr>
        <w:shd w:val="clear" w:color="auto" w:fill="FFFFFF"/>
        <w:adjustRightInd w:val="0"/>
        <w:spacing w:after="0" w:line="240" w:lineRule="auto"/>
        <w:ind w:right="-415"/>
        <w:jc w:val="center"/>
        <w:rPr>
          <w:rFonts w:ascii="Times New Roman" w:hAnsi="Times New Roman"/>
          <w:sz w:val="24"/>
          <w:szCs w:val="24"/>
        </w:rPr>
      </w:pPr>
      <w:r w:rsidRPr="00817CB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17CB7">
        <w:rPr>
          <w:rFonts w:ascii="Times New Roman" w:hAnsi="Times New Roman"/>
          <w:sz w:val="24"/>
          <w:szCs w:val="24"/>
        </w:rPr>
        <w:t>Рабочая программа</w:t>
      </w:r>
      <w:r w:rsidR="00BC194B">
        <w:rPr>
          <w:rFonts w:ascii="Times New Roman" w:hAnsi="Times New Roman"/>
          <w:sz w:val="24"/>
          <w:szCs w:val="24"/>
        </w:rPr>
        <w:t xml:space="preserve">   </w:t>
      </w:r>
      <w:r w:rsidRPr="00817CB7">
        <w:rPr>
          <w:rFonts w:ascii="Times New Roman" w:hAnsi="Times New Roman"/>
          <w:sz w:val="24"/>
          <w:szCs w:val="24"/>
        </w:rPr>
        <w:t>по ОБЖ -10 класс</w:t>
      </w:r>
    </w:p>
    <w:p w:rsidR="004C1522" w:rsidRDefault="004C1522" w:rsidP="00BC19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7CB7">
        <w:rPr>
          <w:rFonts w:ascii="Times New Roman" w:hAnsi="Times New Roman"/>
          <w:sz w:val="24"/>
          <w:szCs w:val="24"/>
          <w:lang w:eastAsia="ru-RU"/>
        </w:rPr>
        <w:t xml:space="preserve">Сроки реализации: </w:t>
      </w:r>
      <w:r w:rsidR="009C5CC7">
        <w:rPr>
          <w:rFonts w:ascii="Times New Roman" w:hAnsi="Times New Roman"/>
          <w:sz w:val="24"/>
          <w:szCs w:val="24"/>
        </w:rPr>
        <w:t>2020-2021</w:t>
      </w:r>
      <w:r w:rsidRPr="00817CB7">
        <w:rPr>
          <w:rFonts w:ascii="Times New Roman" w:hAnsi="Times New Roman"/>
          <w:sz w:val="24"/>
          <w:szCs w:val="24"/>
        </w:rPr>
        <w:t xml:space="preserve"> учебный год.</w:t>
      </w:r>
    </w:p>
    <w:p w:rsidR="004C1522" w:rsidRDefault="004C1522" w:rsidP="00BC19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7CB7">
        <w:rPr>
          <w:rFonts w:ascii="Times New Roman" w:hAnsi="Times New Roman"/>
          <w:sz w:val="24"/>
          <w:szCs w:val="24"/>
          <w:lang w:eastAsia="ru-RU"/>
        </w:rPr>
        <w:t>Ступень: средняя школа</w:t>
      </w:r>
    </w:p>
    <w:p w:rsidR="004C1522" w:rsidRPr="00817CB7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7CB7">
        <w:rPr>
          <w:rFonts w:ascii="Times New Roman" w:hAnsi="Times New Roman"/>
          <w:sz w:val="24"/>
          <w:szCs w:val="24"/>
        </w:rPr>
        <w:t>Базовый  уровень</w:t>
      </w:r>
    </w:p>
    <w:p w:rsidR="004C1522" w:rsidRDefault="004C1522" w:rsidP="004C1522">
      <w:pPr>
        <w:tabs>
          <w:tab w:val="left" w:pos="665"/>
          <w:tab w:val="left" w:pos="435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BC194B" w:rsidRDefault="00BC194B" w:rsidP="004C1522">
      <w:pPr>
        <w:tabs>
          <w:tab w:val="left" w:pos="665"/>
          <w:tab w:val="left" w:pos="435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BC194B" w:rsidRDefault="00BC194B" w:rsidP="004C1522">
      <w:pPr>
        <w:tabs>
          <w:tab w:val="left" w:pos="665"/>
          <w:tab w:val="left" w:pos="435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C1522" w:rsidRDefault="004C1522" w:rsidP="004C1522">
      <w:pPr>
        <w:tabs>
          <w:tab w:val="left" w:pos="665"/>
          <w:tab w:val="left" w:pos="435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17CB7">
        <w:rPr>
          <w:rFonts w:ascii="Times New Roman" w:hAnsi="Times New Roman"/>
          <w:bCs/>
          <w:sz w:val="24"/>
          <w:szCs w:val="24"/>
          <w:lang w:eastAsia="ru-RU"/>
        </w:rPr>
        <w:t>Разработчик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8D098A">
        <w:rPr>
          <w:rFonts w:ascii="Times New Roman" w:hAnsi="Times New Roman"/>
          <w:bCs/>
          <w:sz w:val="24"/>
          <w:szCs w:val="24"/>
          <w:lang w:eastAsia="ru-RU"/>
        </w:rPr>
        <w:t xml:space="preserve"> Федосов Сергей Геннадьевич</w:t>
      </w:r>
      <w:proofErr w:type="gramStart"/>
      <w:r w:rsidR="008D098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17CB7">
        <w:rPr>
          <w:rFonts w:ascii="Times New Roman" w:hAnsi="Times New Roman"/>
          <w:bCs/>
          <w:sz w:val="24"/>
          <w:szCs w:val="24"/>
          <w:lang w:eastAsia="ru-RU"/>
        </w:rPr>
        <w:t>,</w:t>
      </w:r>
      <w:proofErr w:type="gramEnd"/>
      <w:r w:rsidRPr="00817CB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C1522" w:rsidRPr="00817CB7" w:rsidRDefault="004C1522" w:rsidP="004C1522">
      <w:pPr>
        <w:tabs>
          <w:tab w:val="left" w:pos="665"/>
          <w:tab w:val="left" w:pos="435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учитель ОБЖ</w:t>
      </w:r>
    </w:p>
    <w:p w:rsidR="004C1522" w:rsidRPr="00817CB7" w:rsidRDefault="004C1522" w:rsidP="004C1522">
      <w:pPr>
        <w:shd w:val="clear" w:color="auto" w:fill="FFFFFF"/>
        <w:adjustRightInd w:val="0"/>
        <w:spacing w:after="0" w:line="240" w:lineRule="auto"/>
        <w:ind w:right="-415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C1522" w:rsidRPr="00817CB7" w:rsidRDefault="004C1522" w:rsidP="004C1522">
      <w:pPr>
        <w:shd w:val="clear" w:color="auto" w:fill="FFFFFF"/>
        <w:adjustRightInd w:val="0"/>
        <w:spacing w:after="0" w:line="240" w:lineRule="auto"/>
        <w:ind w:right="-415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C1522" w:rsidRPr="00817CB7" w:rsidRDefault="004C1522" w:rsidP="004C1522">
      <w:pPr>
        <w:shd w:val="clear" w:color="auto" w:fill="FFFFFF"/>
        <w:adjustRightInd w:val="0"/>
        <w:spacing w:after="0" w:line="240" w:lineRule="auto"/>
        <w:ind w:right="-415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C1522" w:rsidRPr="00817CB7" w:rsidRDefault="004C1522" w:rsidP="004C1522">
      <w:pPr>
        <w:tabs>
          <w:tab w:val="left" w:pos="665"/>
          <w:tab w:val="left" w:pos="435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C1522" w:rsidRPr="00817CB7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pStyle w:val="24"/>
        <w:framePr w:wrap="none" w:vAnchor="page" w:hAnchor="page" w:x="10533" w:y="14769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3</w:t>
      </w:r>
    </w:p>
    <w:p w:rsidR="004C1522" w:rsidRPr="00817CB7" w:rsidRDefault="009C5CC7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Курья, 2020</w:t>
      </w:r>
      <w:r w:rsidR="004C1522" w:rsidRPr="00817CB7">
        <w:rPr>
          <w:rFonts w:ascii="Times New Roman" w:hAnsi="Times New Roman"/>
          <w:sz w:val="24"/>
          <w:szCs w:val="24"/>
        </w:rPr>
        <w:t>г</w:t>
      </w:r>
    </w:p>
    <w:p w:rsidR="004C1522" w:rsidRPr="00817CB7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  <w:sectPr w:rsidR="004C1522" w:rsidRPr="00817CB7">
          <w:pgSz w:w="11900" w:h="16840"/>
          <w:pgMar w:top="360" w:right="360" w:bottom="360" w:left="360" w:header="0" w:footer="3" w:gutter="0"/>
          <w:cols w:space="720"/>
        </w:sectPr>
      </w:pPr>
    </w:p>
    <w:p w:rsidR="004C1522" w:rsidRPr="00817CB7" w:rsidRDefault="004C1522" w:rsidP="004C1522">
      <w:pPr>
        <w:framePr w:wrap="none" w:vAnchor="page" w:hAnchor="page" w:x="3618" w:y="1544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pStyle w:val="20"/>
        <w:framePr w:w="8923" w:h="3076" w:hRule="exact" w:wrap="none" w:vAnchor="page" w:hAnchor="page" w:x="1306" w:y="183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Учебный предмет «Основы безопасности жизнедеятель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ности» в старшей школе (10—11 классы) реализует ком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плексный подход к формированию у учащихся современ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ного уровня культуры безопасности жизнедеятельности и подготовке их к военной службе при модульной структуре содержания предмета.</w:t>
      </w:r>
    </w:p>
    <w:p w:rsidR="004C1522" w:rsidRPr="00817CB7" w:rsidRDefault="004C1522" w:rsidP="004C1522">
      <w:pPr>
        <w:pStyle w:val="20"/>
        <w:framePr w:w="8923" w:h="3076" w:hRule="exact" w:wrap="none" w:vAnchor="page" w:hAnchor="page" w:x="1306" w:y="183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 xml:space="preserve">Под </w:t>
      </w:r>
      <w:r w:rsidRPr="00817CB7">
        <w:rPr>
          <w:rStyle w:val="25"/>
          <w:rFonts w:ascii="Times New Roman" w:hAnsi="Times New Roman" w:cs="Times New Roman"/>
          <w:sz w:val="24"/>
          <w:szCs w:val="24"/>
        </w:rPr>
        <w:t xml:space="preserve">учебным модулем </w:t>
      </w:r>
      <w:r w:rsidRPr="00817CB7">
        <w:rPr>
          <w:rFonts w:ascii="Times New Roman" w:hAnsi="Times New Roman" w:cs="Times New Roman"/>
          <w:sz w:val="24"/>
          <w:szCs w:val="24"/>
        </w:rPr>
        <w:t>следует понимать конструк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тивно завершённую часть предмета, основанную на его методологии и включающую в себя такой объём учебного материала, который позволяет использовать его как само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стоятельный учебный компонент системы предмета «Осно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вы безопасности жизнедеятельности».</w:t>
      </w:r>
    </w:p>
    <w:p w:rsidR="004C1522" w:rsidRPr="00817CB7" w:rsidRDefault="004C1522" w:rsidP="004C1522">
      <w:pPr>
        <w:pStyle w:val="20"/>
        <w:framePr w:w="8923" w:h="3076" w:hRule="exact" w:wrap="none" w:vAnchor="page" w:hAnchor="page" w:x="1306" w:y="183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Структура предмета «Основы безопасности жизнедея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тельности» при модульном построении содержания обра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зования включает в себя три учебных модуля и семь раз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делов.</w:t>
      </w:r>
    </w:p>
    <w:p w:rsidR="004C1522" w:rsidRPr="00817CB7" w:rsidRDefault="004C1522" w:rsidP="004C1522">
      <w:pPr>
        <w:pStyle w:val="20"/>
        <w:framePr w:w="9736" w:h="11266" w:hRule="exact" w:wrap="none" w:vAnchor="page" w:hAnchor="page" w:x="1291" w:y="4966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ком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понента Государственного стандарта среднего (полного) общего образования, а также на основе положений Стра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тегии национальной безопасности Российской Федерации до 2020 года</w:t>
      </w:r>
      <w:proofErr w:type="gramStart"/>
      <w:r w:rsidRPr="00817CB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817CB7">
        <w:rPr>
          <w:rFonts w:ascii="Times New Roman" w:hAnsi="Times New Roman" w:cs="Times New Roman"/>
          <w:sz w:val="24"/>
          <w:szCs w:val="24"/>
        </w:rPr>
        <w:t xml:space="preserve"> и Концепции федеральной системы подго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товки граждан Российской Федерации к военной службе на период до 2020 года</w:t>
      </w:r>
      <w:r w:rsidRPr="00817C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7CB7">
        <w:rPr>
          <w:rFonts w:ascii="Times New Roman" w:hAnsi="Times New Roman" w:cs="Times New Roman"/>
          <w:sz w:val="24"/>
          <w:szCs w:val="24"/>
        </w:rPr>
        <w:t>.</w:t>
      </w:r>
    </w:p>
    <w:p w:rsidR="004C1522" w:rsidRPr="00817CB7" w:rsidRDefault="004C1522" w:rsidP="004C1522">
      <w:pPr>
        <w:pStyle w:val="20"/>
        <w:framePr w:w="9736" w:h="11266" w:hRule="exact" w:wrap="none" w:vAnchor="page" w:hAnchor="page" w:x="1291" w:y="4966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Программа содержит:</w:t>
      </w:r>
    </w:p>
    <w:p w:rsidR="004C1522" w:rsidRPr="00817CB7" w:rsidRDefault="004C1522" w:rsidP="004C1522">
      <w:pPr>
        <w:pStyle w:val="20"/>
        <w:framePr w:w="9736" w:h="11266" w:hRule="exact" w:wrap="none" w:vAnchor="page" w:hAnchor="page" w:x="1291" w:y="4966"/>
        <w:shd w:val="clear" w:color="auto" w:fill="auto"/>
        <w:tabs>
          <w:tab w:val="left" w:pos="903"/>
        </w:tabs>
        <w:spacing w:before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17CB7">
        <w:rPr>
          <w:rFonts w:ascii="Times New Roman" w:hAnsi="Times New Roman" w:cs="Times New Roman"/>
          <w:sz w:val="24"/>
          <w:szCs w:val="24"/>
        </w:rPr>
        <w:t>Пояснительную записку.</w:t>
      </w:r>
    </w:p>
    <w:p w:rsidR="004C1522" w:rsidRPr="00817CB7" w:rsidRDefault="004C1522" w:rsidP="004C1522">
      <w:pPr>
        <w:pStyle w:val="20"/>
        <w:framePr w:w="9736" w:h="11266" w:hRule="exact" w:wrap="none" w:vAnchor="page" w:hAnchor="page" w:x="1291" w:y="4966"/>
        <w:shd w:val="clear" w:color="auto" w:fill="auto"/>
        <w:tabs>
          <w:tab w:val="left" w:pos="89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Pr="00817CB7">
        <w:rPr>
          <w:rFonts w:ascii="Times New Roman" w:hAnsi="Times New Roman" w:cs="Times New Roman"/>
          <w:sz w:val="24"/>
          <w:szCs w:val="24"/>
        </w:rPr>
        <w:t>Общую характеристику предмета «Основы безопас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ности жизнедеятельности».</w:t>
      </w:r>
    </w:p>
    <w:p w:rsidR="004C1522" w:rsidRPr="00817CB7" w:rsidRDefault="004C1522" w:rsidP="004C1522">
      <w:pPr>
        <w:pStyle w:val="20"/>
        <w:framePr w:w="9736" w:h="11266" w:hRule="exact" w:wrap="none" w:vAnchor="page" w:hAnchor="page" w:x="1291" w:y="4966"/>
        <w:shd w:val="clear" w:color="auto" w:fill="auto"/>
        <w:tabs>
          <w:tab w:val="left" w:pos="89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Pr="00817CB7">
        <w:rPr>
          <w:rFonts w:ascii="Times New Roman" w:hAnsi="Times New Roman" w:cs="Times New Roman"/>
          <w:sz w:val="24"/>
          <w:szCs w:val="24"/>
        </w:rPr>
        <w:t xml:space="preserve">Описание места предмета «Основы безопасности жизнедеятельности» в учебном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7CB7">
        <w:rPr>
          <w:rFonts w:ascii="Times New Roman" w:hAnsi="Times New Roman" w:cs="Times New Roman"/>
          <w:sz w:val="24"/>
          <w:szCs w:val="24"/>
        </w:rPr>
        <w:t>плане.</w:t>
      </w:r>
    </w:p>
    <w:p w:rsidR="004C1522" w:rsidRPr="00817CB7" w:rsidRDefault="004C1522" w:rsidP="004C1522">
      <w:pPr>
        <w:pStyle w:val="20"/>
        <w:framePr w:w="9736" w:h="11266" w:hRule="exact" w:wrap="none" w:vAnchor="page" w:hAnchor="page" w:x="1291" w:y="4966"/>
        <w:numPr>
          <w:ilvl w:val="0"/>
          <w:numId w:val="2"/>
        </w:numPr>
        <w:shd w:val="clear" w:color="auto" w:fill="auto"/>
        <w:tabs>
          <w:tab w:val="left" w:pos="89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Содержание предмета «Основы безопасности жизне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деятельности».</w:t>
      </w:r>
    </w:p>
    <w:p w:rsidR="004C1522" w:rsidRPr="00817CB7" w:rsidRDefault="004C1522" w:rsidP="004C1522">
      <w:pPr>
        <w:pStyle w:val="20"/>
        <w:framePr w:w="9736" w:h="11266" w:hRule="exact" w:wrap="none" w:vAnchor="page" w:hAnchor="page" w:x="1291" w:y="4966"/>
        <w:numPr>
          <w:ilvl w:val="0"/>
          <w:numId w:val="2"/>
        </w:numPr>
        <w:shd w:val="clear" w:color="auto" w:fill="auto"/>
        <w:tabs>
          <w:tab w:val="left" w:pos="89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Тематическое планирование с примерным распреде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лением учебной нагрузки по количеству часов.</w:t>
      </w:r>
    </w:p>
    <w:p w:rsidR="004C1522" w:rsidRPr="00817CB7" w:rsidRDefault="004C1522" w:rsidP="004C1522">
      <w:pPr>
        <w:pStyle w:val="20"/>
        <w:framePr w:w="9736" w:h="11266" w:hRule="exact" w:wrap="none" w:vAnchor="page" w:hAnchor="page" w:x="1291" w:y="4966"/>
        <w:numPr>
          <w:ilvl w:val="0"/>
          <w:numId w:val="2"/>
        </w:numPr>
        <w:shd w:val="clear" w:color="auto" w:fill="auto"/>
        <w:tabs>
          <w:tab w:val="left" w:pos="89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Описание учебно-методического и материально-тех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нического обеспечения образовательного процесса.</w:t>
      </w:r>
    </w:p>
    <w:p w:rsidR="004C1522" w:rsidRPr="00817CB7" w:rsidRDefault="004C1522" w:rsidP="004C1522">
      <w:pPr>
        <w:pStyle w:val="20"/>
        <w:framePr w:w="9736" w:h="11266" w:hRule="exact" w:wrap="none" w:vAnchor="page" w:hAnchor="page" w:x="1291" w:y="4966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Style w:val="25"/>
          <w:rFonts w:ascii="Times New Roman" w:hAnsi="Times New Roman" w:cs="Times New Roman"/>
          <w:sz w:val="24"/>
          <w:szCs w:val="24"/>
        </w:rPr>
        <w:t xml:space="preserve">Цели и задачи изучения </w:t>
      </w:r>
      <w:r w:rsidRPr="00817CB7">
        <w:rPr>
          <w:rFonts w:ascii="Times New Roman" w:hAnsi="Times New Roman" w:cs="Times New Roman"/>
          <w:sz w:val="24"/>
          <w:szCs w:val="24"/>
        </w:rPr>
        <w:t>основ безопасности жизне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деятельности в 10—11 классах:</w:t>
      </w:r>
    </w:p>
    <w:p w:rsidR="004C1522" w:rsidRPr="00817CB7" w:rsidRDefault="004C1522" w:rsidP="004C1522">
      <w:pPr>
        <w:pStyle w:val="20"/>
        <w:framePr w:w="9736" w:h="11266" w:hRule="exact" w:wrap="none" w:vAnchor="page" w:hAnchor="page" w:x="1291" w:y="4966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углублённое изучение тем в области безопасности жизнедеятельности, формирование современного уровня культуры безопасности жизнедеятельности и индивидуаль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ной системы здорового образа жизни для повышения за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щищённости жизненно важных интересов личности, обще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ства и государства от внешних и внутренних угроз;</w:t>
      </w:r>
    </w:p>
    <w:p w:rsidR="004C1522" w:rsidRDefault="004C1522" w:rsidP="004C1522">
      <w:pPr>
        <w:pStyle w:val="20"/>
        <w:framePr w:w="9736" w:h="11266" w:hRule="exact" w:wrap="none" w:vAnchor="page" w:hAnchor="page" w:x="1291" w:y="4966"/>
        <w:numPr>
          <w:ilvl w:val="0"/>
          <w:numId w:val="1"/>
        </w:numPr>
        <w:shd w:val="clear" w:color="auto" w:fill="auto"/>
        <w:tabs>
          <w:tab w:val="left" w:pos="806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расширение представлений об экстремизме и тер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роризме, уяснение социальных причин их возникновения, формирование антитеррористического поведения и спо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собности противостоять террористической и экстремист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ской идеологии и практике;</w:t>
      </w:r>
    </w:p>
    <w:p w:rsidR="004C1522" w:rsidRPr="00817CB7" w:rsidRDefault="004C1522" w:rsidP="004C1522">
      <w:pPr>
        <w:pStyle w:val="20"/>
        <w:framePr w:w="9736" w:h="11266" w:hRule="exact" w:wrap="none" w:vAnchor="page" w:hAnchor="page" w:x="1291" w:y="4966"/>
        <w:numPr>
          <w:ilvl w:val="0"/>
          <w:numId w:val="1"/>
        </w:numPr>
        <w:shd w:val="clear" w:color="auto" w:fill="auto"/>
        <w:tabs>
          <w:tab w:val="left" w:pos="806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7CB7">
        <w:rPr>
          <w:rFonts w:ascii="Times New Roman" w:hAnsi="Times New Roman" w:cs="Times New Roman"/>
          <w:sz w:val="24"/>
          <w:szCs w:val="24"/>
        </w:rPr>
        <w:t>совершенствование военно-патриотического воспита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ния и повышение мотивации к военной службе в совре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 xml:space="preserve">менных условиях, получение начальных знаний в области обороны и </w:t>
      </w:r>
      <w:proofErr w:type="gramStart"/>
      <w:r w:rsidRPr="00817CB7">
        <w:rPr>
          <w:rFonts w:ascii="Times New Roman" w:hAnsi="Times New Roman" w:cs="Times New Roman"/>
          <w:sz w:val="24"/>
          <w:szCs w:val="24"/>
        </w:rPr>
        <w:t>обучение по основам</w:t>
      </w:r>
      <w:proofErr w:type="gramEnd"/>
      <w:r w:rsidRPr="00817CB7">
        <w:rPr>
          <w:rFonts w:ascii="Times New Roman" w:hAnsi="Times New Roman" w:cs="Times New Roman"/>
          <w:sz w:val="24"/>
          <w:szCs w:val="24"/>
        </w:rPr>
        <w:t xml:space="preserve"> военной службы и по во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енно-учётным специальностям в объёме, необходимом для военной службы.</w:t>
      </w:r>
    </w:p>
    <w:p w:rsidR="004C1522" w:rsidRPr="00817CB7" w:rsidRDefault="004C1522" w:rsidP="004C1522">
      <w:pPr>
        <w:pStyle w:val="20"/>
        <w:framePr w:w="9736" w:h="11266" w:hRule="exact" w:wrap="none" w:vAnchor="page" w:hAnchor="page" w:x="1291" w:y="4966"/>
        <w:numPr>
          <w:ilvl w:val="0"/>
          <w:numId w:val="1"/>
        </w:numPr>
        <w:shd w:val="clear" w:color="auto" w:fill="auto"/>
        <w:tabs>
          <w:tab w:val="left" w:pos="806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 xml:space="preserve">распознавание и </w:t>
      </w:r>
      <w:proofErr w:type="spellStart"/>
      <w:r w:rsidRPr="00817CB7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Pr="00817CB7">
        <w:rPr>
          <w:rFonts w:ascii="Times New Roman" w:hAnsi="Times New Roman" w:cs="Times New Roman"/>
          <w:sz w:val="24"/>
          <w:szCs w:val="24"/>
        </w:rPr>
        <w:t xml:space="preserve"> особенностей жиз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недеятельности человека при его автономном пребывании в различных природных условиях;</w:t>
      </w:r>
    </w:p>
    <w:p w:rsidR="004C1522" w:rsidRPr="00817CB7" w:rsidRDefault="004C1522" w:rsidP="004C1522">
      <w:pPr>
        <w:pStyle w:val="20"/>
        <w:framePr w:w="9736" w:h="11266" w:hRule="exact" w:wrap="none" w:vAnchor="page" w:hAnchor="page" w:x="1291" w:y="4966"/>
        <w:numPr>
          <w:ilvl w:val="0"/>
          <w:numId w:val="1"/>
        </w:numPr>
        <w:shd w:val="clear" w:color="auto" w:fill="auto"/>
        <w:tabs>
          <w:tab w:val="left" w:pos="806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окончательное формирование модели своего поведе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ния при возникновении различных чрезвычайных ситуаций;</w:t>
      </w:r>
    </w:p>
    <w:p w:rsidR="004C1522" w:rsidRPr="00817CB7" w:rsidRDefault="004C1522" w:rsidP="004C1522">
      <w:pPr>
        <w:pStyle w:val="20"/>
        <w:framePr w:w="9736" w:h="11266" w:hRule="exact" w:wrap="none" w:vAnchor="page" w:hAnchor="page" w:x="1291" w:y="4966"/>
        <w:numPr>
          <w:ilvl w:val="0"/>
          <w:numId w:val="1"/>
        </w:numPr>
        <w:shd w:val="clear" w:color="auto" w:fill="auto"/>
        <w:tabs>
          <w:tab w:val="left" w:pos="806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применение в реальных природных условиях различ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ных способов ориентирования на местности;</w:t>
      </w:r>
    </w:p>
    <w:p w:rsidR="004C1522" w:rsidRPr="00817CB7" w:rsidRDefault="004C1522" w:rsidP="004C1522">
      <w:pPr>
        <w:pStyle w:val="20"/>
        <w:framePr w:w="9736" w:h="11266" w:hRule="exact" w:wrap="none" w:vAnchor="page" w:hAnchor="page" w:x="1291" w:y="4966"/>
        <w:numPr>
          <w:ilvl w:val="0"/>
          <w:numId w:val="1"/>
        </w:numPr>
        <w:shd w:val="clear" w:color="auto" w:fill="auto"/>
        <w:tabs>
          <w:tab w:val="left" w:pos="806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proofErr w:type="spellStart"/>
      <w:r w:rsidRPr="00817CB7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Pr="00817CB7">
        <w:rPr>
          <w:rFonts w:ascii="Times New Roman" w:hAnsi="Times New Roman" w:cs="Times New Roman"/>
          <w:sz w:val="24"/>
          <w:szCs w:val="24"/>
        </w:rPr>
        <w:t xml:space="preserve"> основных направлений организации защиты населения Российской Федерации от чрезвычай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ных ситуаций;</w:t>
      </w:r>
    </w:p>
    <w:p w:rsidR="004C1522" w:rsidRPr="00817CB7" w:rsidRDefault="004C1522" w:rsidP="004C1522">
      <w:pPr>
        <w:pStyle w:val="20"/>
        <w:framePr w:w="9736" w:h="11266" w:hRule="exact" w:wrap="none" w:vAnchor="page" w:hAnchor="page" w:x="1291" w:y="4966"/>
        <w:numPr>
          <w:ilvl w:val="0"/>
          <w:numId w:val="1"/>
        </w:numPr>
        <w:shd w:val="clear" w:color="auto" w:fill="auto"/>
        <w:tabs>
          <w:tab w:val="left" w:pos="806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обоснование основного предназначения Единой госу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дарственной системы предупреждения и ликвидации чрез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вычайных ситуаций (РСЧС) по защите населения страны от чрезвычайных ситуаций природного и техногенного харак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тера;</w:t>
      </w:r>
    </w:p>
    <w:p w:rsidR="004C1522" w:rsidRPr="00817CB7" w:rsidRDefault="004C1522" w:rsidP="004C1522">
      <w:pPr>
        <w:pStyle w:val="20"/>
        <w:framePr w:w="9736" w:h="11266" w:hRule="exact" w:wrap="none" w:vAnchor="page" w:hAnchor="page" w:x="1291" w:y="4966"/>
        <w:numPr>
          <w:ilvl w:val="0"/>
          <w:numId w:val="1"/>
        </w:numPr>
        <w:shd w:val="clear" w:color="auto" w:fill="auto"/>
        <w:tabs>
          <w:tab w:val="left" w:pos="806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формирование негативного отношения к курению, упо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треблению алкоголя и наркотиков как к факторам, оказыва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ющим наиболее пагубное влияние на здоровье;</w:t>
      </w:r>
    </w:p>
    <w:p w:rsidR="004C1522" w:rsidRDefault="004C1522" w:rsidP="004C1522">
      <w:pPr>
        <w:pStyle w:val="20"/>
        <w:framePr w:w="9736" w:h="11266" w:hRule="exact" w:wrap="none" w:vAnchor="page" w:hAnchor="page" w:x="1291" w:y="4966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ф</w:t>
      </w:r>
    </w:p>
    <w:p w:rsidR="004C1522" w:rsidRDefault="004C1522" w:rsidP="004C1522">
      <w:pPr>
        <w:pStyle w:val="20"/>
        <w:framePr w:w="9736" w:h="11266" w:hRule="exact" w:wrap="none" w:vAnchor="page" w:hAnchor="page" w:x="1291" w:y="4966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C1522" w:rsidRPr="00817CB7" w:rsidRDefault="004C1522" w:rsidP="004C1522">
      <w:pPr>
        <w:pStyle w:val="20"/>
        <w:framePr w:w="9736" w:h="11266" w:hRule="exact" w:wrap="none" w:vAnchor="page" w:hAnchor="page" w:x="1291" w:y="4966"/>
        <w:shd w:val="clear" w:color="auto" w:fill="auto"/>
        <w:tabs>
          <w:tab w:val="left" w:pos="89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C1522" w:rsidRPr="00817CB7" w:rsidRDefault="004C1522" w:rsidP="004C1522">
      <w:pPr>
        <w:pStyle w:val="220"/>
        <w:framePr w:w="8952" w:h="398" w:hRule="exact" w:wrap="none" w:vAnchor="page" w:hAnchor="page" w:x="1441" w:y="36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817CB7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4C1522" w:rsidRPr="00817CB7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  <w:sectPr w:rsidR="004C1522" w:rsidRPr="00817CB7">
          <w:pgSz w:w="11900" w:h="16840"/>
          <w:pgMar w:top="360" w:right="360" w:bottom="360" w:left="360" w:header="0" w:footer="3" w:gutter="0"/>
          <w:cols w:space="720"/>
        </w:sectPr>
      </w:pPr>
    </w:p>
    <w:p w:rsidR="004C1522" w:rsidRPr="00817CB7" w:rsidRDefault="004C1522" w:rsidP="004C1522">
      <w:pPr>
        <w:pStyle w:val="32"/>
        <w:framePr w:w="8923" w:h="655" w:hRule="exact" w:wrap="none" w:vAnchor="page" w:hAnchor="page" w:x="1471" w:y="1351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817CB7">
        <w:rPr>
          <w:rFonts w:ascii="Times New Roman" w:hAnsi="Times New Roman" w:cs="Times New Roman"/>
          <w:sz w:val="24"/>
          <w:szCs w:val="24"/>
        </w:rPr>
        <w:lastRenderedPageBreak/>
        <w:t>Структура курса</w:t>
      </w:r>
      <w:bookmarkEnd w:id="1"/>
    </w:p>
    <w:p w:rsidR="004C1522" w:rsidRPr="00817CB7" w:rsidRDefault="004C1522" w:rsidP="004C1522">
      <w:pPr>
        <w:pStyle w:val="34"/>
        <w:framePr w:w="8923" w:h="655" w:hRule="exact" w:wrap="none" w:vAnchor="page" w:hAnchor="page" w:x="1471" w:y="135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</w:t>
      </w:r>
    </w:p>
    <w:p w:rsidR="004C1522" w:rsidRPr="00817CB7" w:rsidRDefault="004C1522" w:rsidP="004C1522">
      <w:pPr>
        <w:pStyle w:val="40"/>
        <w:framePr w:wrap="none" w:vAnchor="page" w:hAnchor="page" w:x="10141" w:y="1604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817CB7">
        <w:rPr>
          <w:rFonts w:ascii="Times New Roman" w:hAnsi="Times New Roman"/>
          <w:sz w:val="24"/>
          <w:szCs w:val="24"/>
        </w:rPr>
        <w:t>5</w:t>
      </w:r>
    </w:p>
    <w:p w:rsidR="004C1522" w:rsidRPr="00817CB7" w:rsidRDefault="004C1522" w:rsidP="004C1522">
      <w:pPr>
        <w:pStyle w:val="20"/>
        <w:framePr w:w="9706" w:h="1051" w:hRule="exact" w:wrap="none" w:vAnchor="page" w:hAnchor="page" w:x="1186" w:y="271"/>
        <w:numPr>
          <w:ilvl w:val="0"/>
          <w:numId w:val="1"/>
        </w:numPr>
        <w:shd w:val="clear" w:color="auto" w:fill="auto"/>
        <w:tabs>
          <w:tab w:val="left" w:pos="806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наркотиков как к факторам, оказыва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ющим наиболее пагубное влияние на здоровье;</w:t>
      </w:r>
    </w:p>
    <w:p w:rsidR="004C1522" w:rsidRPr="00817CB7" w:rsidRDefault="004C1522" w:rsidP="004C1522">
      <w:pPr>
        <w:pStyle w:val="20"/>
        <w:framePr w:w="9706" w:h="1051" w:hRule="exact" w:wrap="none" w:vAnchor="page" w:hAnchor="page" w:x="1186" w:y="271"/>
        <w:numPr>
          <w:ilvl w:val="0"/>
          <w:numId w:val="1"/>
        </w:numPr>
        <w:shd w:val="clear" w:color="auto" w:fill="auto"/>
        <w:tabs>
          <w:tab w:val="left" w:pos="806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формирование убеждения в ключевой роли благопо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лучной семьи в обеспечение здоровья личности и обще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ства, а также в демографической безопасности государ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ства.</w:t>
      </w:r>
    </w:p>
    <w:tbl>
      <w:tblPr>
        <w:tblpPr w:leftFromText="180" w:rightFromText="180" w:vertAnchor="text" w:horzAnchor="margin" w:tblpXSpec="center" w:tblpY="17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275"/>
        <w:gridCol w:w="768"/>
        <w:gridCol w:w="2621"/>
        <w:gridCol w:w="768"/>
        <w:gridCol w:w="1622"/>
      </w:tblGrid>
      <w:tr w:rsidR="004C1522" w:rsidRPr="00817CB7" w:rsidTr="0013484D">
        <w:trPr>
          <w:trHeight w:val="547"/>
        </w:trPr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</w:tr>
      <w:tr w:rsidR="004C1522" w:rsidRPr="00817CB7" w:rsidTr="0013484D">
        <w:trPr>
          <w:trHeight w:hRule="exact" w:val="53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М-1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М-2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М-3</w:t>
            </w:r>
          </w:p>
        </w:tc>
      </w:tr>
      <w:tr w:rsidR="004C1522" w:rsidRPr="00817CB7" w:rsidTr="0013484D">
        <w:trPr>
          <w:trHeight w:hRule="exact" w:val="144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3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военной</w:t>
            </w:r>
          </w:p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3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</w:tr>
      <w:tr w:rsidR="004C1522" w:rsidRPr="00817CB7" w:rsidTr="0013484D">
        <w:trPr>
          <w:trHeight w:val="528"/>
        </w:trPr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</w:tr>
      <w:tr w:rsidR="004C1522" w:rsidRPr="00817CB7" w:rsidTr="0013484D">
        <w:trPr>
          <w:trHeight w:hRule="exact" w:val="14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комплексной</w:t>
            </w:r>
          </w:p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>Р-4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>Р-6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обороны</w:t>
            </w:r>
          </w:p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6294"/>
        <w:tblOverlap w:val="never"/>
        <w:tblW w:w="8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2282"/>
        <w:gridCol w:w="763"/>
        <w:gridCol w:w="2634"/>
        <w:gridCol w:w="768"/>
        <w:gridCol w:w="1508"/>
      </w:tblGrid>
      <w:tr w:rsidR="004C1522" w:rsidRPr="00817CB7" w:rsidTr="0013484D">
        <w:trPr>
          <w:trHeight w:hRule="exact" w:val="7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>Р-5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>Р-7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</w:tc>
      </w:tr>
      <w:tr w:rsidR="004C1522" w:rsidRPr="00817CB7" w:rsidTr="0013484D">
        <w:trPr>
          <w:trHeight w:hRule="exact" w:val="437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медицинских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военной</w:t>
            </w:r>
          </w:p>
        </w:tc>
      </w:tr>
      <w:tr w:rsidR="004C1522" w:rsidRPr="00817CB7" w:rsidTr="0013484D">
        <w:trPr>
          <w:trHeight w:hRule="exact" w:val="453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знаний и ока-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4C1522" w:rsidRPr="00817CB7" w:rsidTr="0013484D">
        <w:trPr>
          <w:trHeight w:hRule="exact" w:val="518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зание</w:t>
            </w:r>
            <w:proofErr w:type="spellEnd"/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 первой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(в том</w:t>
            </w:r>
            <w:proofErr w:type="gramEnd"/>
          </w:p>
        </w:tc>
      </w:tr>
      <w:tr w:rsidR="004C1522" w:rsidRPr="00817CB7" w:rsidTr="0013484D">
        <w:trPr>
          <w:trHeight w:hRule="exact" w:val="437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чрезвычай</w:t>
            </w:r>
            <w:proofErr w:type="spellEnd"/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</w:p>
        </w:tc>
      </w:tr>
      <w:tr w:rsidR="004C1522" w:rsidRPr="00817CB7" w:rsidTr="0013484D">
        <w:trPr>
          <w:trHeight w:hRule="exact" w:val="466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 ситуаций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</w:tc>
      </w:tr>
      <w:tr w:rsidR="004C1522" w:rsidRPr="00817CB7" w:rsidTr="0013484D">
        <w:trPr>
          <w:trHeight w:hRule="exact" w:val="1502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природного и</w:t>
            </w:r>
          </w:p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техногенного</w:t>
            </w:r>
          </w:p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сборы)</w:t>
            </w:r>
          </w:p>
        </w:tc>
      </w:tr>
      <w:tr w:rsidR="004C1522" w:rsidRPr="00817CB7" w:rsidTr="0013484D">
        <w:trPr>
          <w:trHeight w:hRule="exact" w:val="11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Основы про</w:t>
            </w: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тиводействия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1522" w:rsidRPr="00817CB7" w:rsidTr="0013484D">
        <w:trPr>
          <w:trHeight w:hRule="exact" w:val="204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терроризму и экстремизму в Российской Федерации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FFFFFF"/>
          </w:tcPr>
          <w:p w:rsidR="004C1522" w:rsidRPr="00817CB7" w:rsidRDefault="004C1522" w:rsidP="001348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C1522" w:rsidRPr="00817CB7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  <w:sectPr w:rsidR="004C1522" w:rsidRPr="00817CB7">
          <w:pgSz w:w="11900" w:h="16840"/>
          <w:pgMar w:top="360" w:right="360" w:bottom="360" w:left="360" w:header="0" w:footer="3" w:gutter="0"/>
          <w:cols w:space="720"/>
        </w:sectPr>
      </w:pPr>
    </w:p>
    <w:p w:rsidR="004C1522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84D" w:rsidRPr="00817CB7" w:rsidRDefault="0013484D" w:rsidP="0013484D">
      <w:pPr>
        <w:pStyle w:val="a4"/>
        <w:framePr w:w="8923" w:h="1215" w:hRule="exact" w:wrap="none" w:vAnchor="page" w:hAnchor="page" w:x="1366" w:y="1756"/>
        <w:shd w:val="clear" w:color="auto" w:fill="auto"/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817CB7">
        <w:rPr>
          <w:rFonts w:ascii="Times New Roman" w:hAnsi="Times New Roman"/>
          <w:sz w:val="24"/>
          <w:szCs w:val="24"/>
        </w:rPr>
        <w:t>ОБЩАЯ ХАРАКТЕРИСТИКА ПРЕДМЕТА</w:t>
      </w:r>
    </w:p>
    <w:p w:rsidR="0013484D" w:rsidRPr="009C5CC7" w:rsidRDefault="0013484D" w:rsidP="0013484D">
      <w:pPr>
        <w:pStyle w:val="a4"/>
        <w:framePr w:w="8923" w:h="1215" w:hRule="exact" w:wrap="none" w:vAnchor="page" w:hAnchor="page" w:x="1366" w:y="1756"/>
        <w:shd w:val="clear" w:color="auto" w:fill="auto"/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817CB7">
        <w:rPr>
          <w:rFonts w:ascii="Times New Roman" w:hAnsi="Times New Roman"/>
          <w:sz w:val="24"/>
          <w:szCs w:val="24"/>
        </w:rPr>
        <w:t>«</w:t>
      </w:r>
      <w:r w:rsidRPr="009C5CC7">
        <w:rPr>
          <w:rFonts w:ascii="Times New Roman" w:hAnsi="Times New Roman"/>
          <w:sz w:val="24"/>
          <w:szCs w:val="24"/>
        </w:rPr>
        <w:t>ОСНОВЫ БЕЗОПАСНОСТИ</w:t>
      </w:r>
    </w:p>
    <w:p w:rsidR="0013484D" w:rsidRPr="009C5CC7" w:rsidRDefault="0013484D" w:rsidP="0013484D">
      <w:pPr>
        <w:pStyle w:val="30"/>
        <w:framePr w:w="8923" w:h="1215" w:hRule="exact" w:wrap="none" w:vAnchor="page" w:hAnchor="page" w:x="1366" w:y="1756"/>
        <w:shd w:val="clear" w:color="auto" w:fill="auto"/>
        <w:spacing w:line="240" w:lineRule="auto"/>
        <w:ind w:right="20"/>
        <w:rPr>
          <w:rFonts w:ascii="Times New Roman" w:hAnsi="Times New Roman" w:cs="Times New Roman"/>
          <w:b w:val="0"/>
          <w:sz w:val="24"/>
          <w:szCs w:val="24"/>
        </w:rPr>
      </w:pPr>
      <w:bookmarkStart w:id="2" w:name="_GoBack"/>
      <w:r w:rsidRPr="009C5CC7">
        <w:rPr>
          <w:rFonts w:ascii="Times New Roman" w:hAnsi="Times New Roman" w:cs="Times New Roman"/>
          <w:b w:val="0"/>
          <w:sz w:val="24"/>
          <w:szCs w:val="24"/>
        </w:rPr>
        <w:t>ЖИЗНЕДЕЯТЕЛЬНОСТИ»</w:t>
      </w:r>
    </w:p>
    <w:bookmarkEnd w:id="2"/>
    <w:p w:rsidR="004C1522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Особое место в структуре программы занимает раз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дел 3 модуля 1 «Основы противодействия терроризму и экстремизму в Российской Федерации». Основу содержа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ния данного раздела составляет характеристика экстремиз</w:t>
      </w:r>
      <w:r w:rsidRPr="00817CB7">
        <w:rPr>
          <w:rFonts w:ascii="Times New Roman" w:hAnsi="Times New Roman" w:cs="Times New Roman"/>
          <w:sz w:val="24"/>
          <w:szCs w:val="24"/>
        </w:rPr>
        <w:softHyphen/>
        <w:t xml:space="preserve">ма и терроризма, формирование у учащихся </w:t>
      </w:r>
      <w:proofErr w:type="spellStart"/>
      <w:r w:rsidRPr="00817CB7">
        <w:rPr>
          <w:rFonts w:ascii="Times New Roman" w:hAnsi="Times New Roman" w:cs="Times New Roman"/>
          <w:sz w:val="24"/>
          <w:szCs w:val="24"/>
        </w:rPr>
        <w:t>антиэкстр</w:t>
      </w:r>
      <w:proofErr w:type="gramStart"/>
      <w:r w:rsidRPr="00817CB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17C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7">
        <w:rPr>
          <w:rFonts w:ascii="Times New Roman" w:hAnsi="Times New Roman" w:cs="Times New Roman"/>
          <w:sz w:val="24"/>
          <w:szCs w:val="24"/>
        </w:rPr>
        <w:t>мистского</w:t>
      </w:r>
      <w:proofErr w:type="spellEnd"/>
      <w:r w:rsidRPr="00817CB7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поведения, навыков безопасного поведения при угрозе террористиче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ского акта.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Изучение раздела 3 модуля 1 предусмотрено в 10 и 11 классах.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Модульный принцип построения содержания курса ОБЖ позволяет:</w:t>
      </w:r>
    </w:p>
    <w:p w:rsidR="004C1522" w:rsidRPr="00817CB7" w:rsidRDefault="004C1522" w:rsidP="004C1522">
      <w:pPr>
        <w:pStyle w:val="20"/>
        <w:numPr>
          <w:ilvl w:val="0"/>
          <w:numId w:val="1"/>
        </w:numPr>
        <w:shd w:val="clear" w:color="auto" w:fill="auto"/>
        <w:tabs>
          <w:tab w:val="left" w:pos="828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 xml:space="preserve">последовательно и логически </w:t>
      </w:r>
      <w:proofErr w:type="spellStart"/>
      <w:r w:rsidRPr="00817CB7">
        <w:rPr>
          <w:rFonts w:ascii="Times New Roman" w:hAnsi="Times New Roman" w:cs="Times New Roman"/>
          <w:sz w:val="24"/>
          <w:szCs w:val="24"/>
        </w:rPr>
        <w:t>взаимосвязанно</w:t>
      </w:r>
      <w:proofErr w:type="spellEnd"/>
      <w:r w:rsidRPr="00817CB7">
        <w:rPr>
          <w:rFonts w:ascii="Times New Roman" w:hAnsi="Times New Roman" w:cs="Times New Roman"/>
          <w:sz w:val="24"/>
          <w:szCs w:val="24"/>
        </w:rPr>
        <w:t xml:space="preserve"> струк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турировать тематику предмета «Основы безопасности жиз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недеятельности»</w:t>
      </w:r>
      <w:proofErr w:type="gramStart"/>
      <w:r w:rsidRPr="00817CB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C1522" w:rsidRPr="00817CB7" w:rsidRDefault="004C1522" w:rsidP="004C1522">
      <w:pPr>
        <w:pStyle w:val="20"/>
        <w:numPr>
          <w:ilvl w:val="0"/>
          <w:numId w:val="1"/>
        </w:numPr>
        <w:shd w:val="clear" w:color="auto" w:fill="auto"/>
        <w:tabs>
          <w:tab w:val="left" w:pos="828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сформировать представления об опасных и чрезвы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чайных ситуациях природного, техногенного и социального характера, о причинах их возникновения и возможных по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следствиях;</w:t>
      </w:r>
    </w:p>
    <w:p w:rsidR="004C1522" w:rsidRPr="00817CB7" w:rsidRDefault="004C1522" w:rsidP="004C1522">
      <w:pPr>
        <w:pStyle w:val="20"/>
        <w:numPr>
          <w:ilvl w:val="0"/>
          <w:numId w:val="1"/>
        </w:numPr>
        <w:shd w:val="clear" w:color="auto" w:fill="auto"/>
        <w:tabs>
          <w:tab w:val="left" w:pos="828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уяснить основные положения законодательства Рос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сийской Федерации в области безопасности;</w:t>
      </w:r>
    </w:p>
    <w:p w:rsidR="004C1522" w:rsidRPr="00817CB7" w:rsidRDefault="004C1522" w:rsidP="004C1522">
      <w:pPr>
        <w:pStyle w:val="20"/>
        <w:numPr>
          <w:ilvl w:val="0"/>
          <w:numId w:val="1"/>
        </w:numPr>
        <w:shd w:val="clear" w:color="auto" w:fill="auto"/>
        <w:tabs>
          <w:tab w:val="left" w:pos="828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сформировать морально-психологические и физиче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ские качества и мотивации для успешного прохождения во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енной службы в современных условиях;</w:t>
      </w:r>
    </w:p>
    <w:p w:rsidR="004C1522" w:rsidRPr="00B6374F" w:rsidRDefault="004C1522" w:rsidP="004C1522">
      <w:pPr>
        <w:pStyle w:val="20"/>
        <w:numPr>
          <w:ilvl w:val="0"/>
          <w:numId w:val="1"/>
        </w:numPr>
        <w:shd w:val="clear" w:color="auto" w:fill="auto"/>
        <w:tabs>
          <w:tab w:val="left" w:pos="828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более подробно познакомиться с организационными основами системы противодействия терроризму и экстре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мизму в Российской Федерации;</w:t>
      </w:r>
    </w:p>
    <w:p w:rsidR="004C1522" w:rsidRPr="00817CB7" w:rsidRDefault="004C1522" w:rsidP="004C1522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before="0" w:line="240" w:lineRule="auto"/>
        <w:ind w:left="140"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 xml:space="preserve">повысить эффективность процесса формирования у учащихся современного уровня культуры безопасности и готовности к военной службе с учётом их возрастных </w:t>
      </w:r>
      <w:proofErr w:type="spellStart"/>
      <w:r w:rsidRPr="00817CB7">
        <w:rPr>
          <w:rFonts w:ascii="Times New Roman" w:hAnsi="Times New Roman" w:cs="Times New Roman"/>
          <w:sz w:val="24"/>
          <w:szCs w:val="24"/>
        </w:rPr>
        <w:t>осо</w:t>
      </w:r>
      <w:proofErr w:type="spellEnd"/>
      <w:r w:rsidRPr="00817CB7">
        <w:rPr>
          <w:rFonts w:ascii="Times New Roman" w:hAnsi="Times New Roman" w:cs="Times New Roman"/>
          <w:sz w:val="24"/>
          <w:szCs w:val="24"/>
        </w:rPr>
        <w:t>-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left="140" w:hanging="1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7CB7">
        <w:rPr>
          <w:rFonts w:ascii="Times New Roman" w:hAnsi="Times New Roman" w:cs="Times New Roman"/>
          <w:sz w:val="24"/>
          <w:szCs w:val="24"/>
        </w:rPr>
        <w:t>бенностей</w:t>
      </w:r>
      <w:proofErr w:type="spellEnd"/>
      <w:r w:rsidRPr="00817CB7">
        <w:rPr>
          <w:rFonts w:ascii="Times New Roman" w:hAnsi="Times New Roman" w:cs="Times New Roman"/>
          <w:sz w:val="24"/>
          <w:szCs w:val="24"/>
        </w:rPr>
        <w:t xml:space="preserve"> и уровня подготовки по другим учебным пред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метам (при поурочном планировании предмета по годам обучения), а также с учётом особенностей обстановки в регионе в области безопасности (при разработке регио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нальных учебных программ);</w:t>
      </w:r>
    </w:p>
    <w:p w:rsidR="004C1522" w:rsidRPr="00817CB7" w:rsidRDefault="004C1522" w:rsidP="004C1522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before="0" w:line="240" w:lineRule="auto"/>
        <w:ind w:left="140"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 xml:space="preserve">эффективнее использовать </w:t>
      </w:r>
      <w:proofErr w:type="spellStart"/>
      <w:r w:rsidRPr="00817CB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17CB7">
        <w:rPr>
          <w:rFonts w:ascii="Times New Roman" w:hAnsi="Times New Roman" w:cs="Times New Roman"/>
          <w:sz w:val="24"/>
          <w:szCs w:val="24"/>
        </w:rPr>
        <w:t xml:space="preserve"> связи, что способствует формированию у </w:t>
      </w:r>
      <w:proofErr w:type="gramStart"/>
      <w:r w:rsidRPr="00817CB7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817CB7">
        <w:rPr>
          <w:rFonts w:ascii="Times New Roman" w:hAnsi="Times New Roman" w:cs="Times New Roman"/>
          <w:sz w:val="24"/>
          <w:szCs w:val="24"/>
        </w:rPr>
        <w:t xml:space="preserve"> целостной кар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тины окружающего мира;</w:t>
      </w:r>
    </w:p>
    <w:p w:rsidR="004C1522" w:rsidRPr="00817CB7" w:rsidRDefault="004C1522" w:rsidP="004C1522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before="0" w:line="240" w:lineRule="auto"/>
        <w:ind w:left="140"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обеспечить непрерывность образования и более тес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ную преемственность процессов обучения и формирования современного уровня культуры безопасности у учащихся на третьей ступени образования;</w:t>
      </w:r>
    </w:p>
    <w:p w:rsidR="004C1522" w:rsidRPr="00817CB7" w:rsidRDefault="004C1522" w:rsidP="004C1522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before="0" w:line="240" w:lineRule="auto"/>
        <w:ind w:left="140"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более эффективно использовать материально-техни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ческое обеспечение предмета ОБЖ, осуществляя его «при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вязку» к конкретным разделам и темам;</w:t>
      </w:r>
    </w:p>
    <w:p w:rsidR="004C1522" w:rsidRPr="00817CB7" w:rsidRDefault="004C1522" w:rsidP="004C1522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before="0" w:line="240" w:lineRule="auto"/>
        <w:ind w:left="140"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более эффективно организовать систему повышения квалификации и професс</w:t>
      </w:r>
      <w:r>
        <w:rPr>
          <w:rFonts w:ascii="Times New Roman" w:hAnsi="Times New Roman" w:cs="Times New Roman"/>
          <w:sz w:val="24"/>
          <w:szCs w:val="24"/>
        </w:rPr>
        <w:t>иональную подготовку преподава</w:t>
      </w:r>
      <w:r w:rsidRPr="00817CB7">
        <w:rPr>
          <w:rFonts w:ascii="Times New Roman" w:hAnsi="Times New Roman" w:cs="Times New Roman"/>
          <w:sz w:val="24"/>
          <w:szCs w:val="24"/>
        </w:rPr>
        <w:t>телей-организаторов ОБЖ.</w:t>
      </w:r>
    </w:p>
    <w:p w:rsidR="004C1522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pStyle w:val="a4"/>
        <w:framePr w:w="8040" w:h="1253" w:hRule="exact" w:wrap="none" w:vAnchor="page" w:hAnchor="page" w:x="1816" w:y="14011"/>
        <w:shd w:val="clear" w:color="auto" w:fill="auto"/>
        <w:spacing w:line="240" w:lineRule="auto"/>
        <w:ind w:right="60"/>
        <w:rPr>
          <w:rFonts w:ascii="Times New Roman" w:hAnsi="Times New Roman"/>
          <w:sz w:val="24"/>
          <w:szCs w:val="24"/>
        </w:rPr>
      </w:pPr>
      <w:r w:rsidRPr="00817CB7">
        <w:rPr>
          <w:rFonts w:ascii="Times New Roman" w:hAnsi="Times New Roman"/>
          <w:sz w:val="24"/>
          <w:szCs w:val="24"/>
        </w:rPr>
        <w:t>МЕСТО ПРЕДМЕТА</w:t>
      </w:r>
    </w:p>
    <w:p w:rsidR="004C1522" w:rsidRPr="00817CB7" w:rsidRDefault="004C1522" w:rsidP="004C1522">
      <w:pPr>
        <w:pStyle w:val="a4"/>
        <w:framePr w:w="8040" w:h="1253" w:hRule="exact" w:wrap="none" w:vAnchor="page" w:hAnchor="page" w:x="1816" w:y="14011"/>
        <w:shd w:val="clear" w:color="auto" w:fill="auto"/>
        <w:spacing w:line="240" w:lineRule="auto"/>
        <w:ind w:right="60"/>
        <w:rPr>
          <w:rFonts w:ascii="Times New Roman" w:hAnsi="Times New Roman"/>
          <w:sz w:val="24"/>
          <w:szCs w:val="24"/>
        </w:rPr>
      </w:pPr>
      <w:r w:rsidRPr="00817CB7">
        <w:rPr>
          <w:rFonts w:ascii="Times New Roman" w:hAnsi="Times New Roman"/>
          <w:sz w:val="24"/>
          <w:szCs w:val="24"/>
        </w:rPr>
        <w:t>«ОСНОВЫ БЕЗОПАСНОСТИ</w:t>
      </w:r>
    </w:p>
    <w:p w:rsidR="004C1522" w:rsidRPr="00817CB7" w:rsidRDefault="004C1522" w:rsidP="004C1522">
      <w:pPr>
        <w:pStyle w:val="a4"/>
        <w:framePr w:w="8040" w:h="1253" w:hRule="exact" w:wrap="none" w:vAnchor="page" w:hAnchor="page" w:x="1816" w:y="1401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817CB7">
        <w:rPr>
          <w:rFonts w:ascii="Times New Roman" w:hAnsi="Times New Roman"/>
          <w:sz w:val="24"/>
          <w:szCs w:val="24"/>
        </w:rPr>
        <w:t>ЖИЗНЕДЕЯТЕЛЬНОСТИ» В УЧЕБНОМ ПЛАНЕ</w:t>
      </w:r>
    </w:p>
    <w:p w:rsidR="004C1522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84D" w:rsidRDefault="0013484D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84D" w:rsidRDefault="0013484D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84D" w:rsidRDefault="0013484D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  <w:sectPr w:rsidR="004C1522" w:rsidRPr="00817CB7" w:rsidSect="0013484D">
          <w:pgSz w:w="11900" w:h="16840"/>
          <w:pgMar w:top="360" w:right="985" w:bottom="360" w:left="993" w:header="0" w:footer="3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4C1522" w:rsidRPr="00817CB7" w:rsidRDefault="004C1522" w:rsidP="004C1522">
      <w:pPr>
        <w:pStyle w:val="20"/>
        <w:framePr w:w="8938" w:h="7327" w:hRule="exact" w:wrap="none" w:vAnchor="page" w:hAnchor="page" w:x="1516" w:y="66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lastRenderedPageBreak/>
        <w:t>Для реализации содержания, учебных целей и задач предмета «Основы безопасности жизнедеятельности» в 10 и 11 классах в программе предусмотрены 70 часов на 2 года (по одному часу в неделю в каждом классе). Этот объём для учебного предмета «Основы безопасности жиз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недеятельности» определён на базовом уровне</w:t>
      </w:r>
      <w:proofErr w:type="gramStart"/>
      <w:r w:rsidRPr="00817CB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817CB7">
        <w:rPr>
          <w:rFonts w:ascii="Times New Roman" w:hAnsi="Times New Roman" w:cs="Times New Roman"/>
          <w:sz w:val="24"/>
          <w:szCs w:val="24"/>
        </w:rPr>
        <w:t xml:space="preserve"> (разделы 1—6 программы).</w:t>
      </w:r>
    </w:p>
    <w:p w:rsidR="004C1522" w:rsidRPr="00817CB7" w:rsidRDefault="004C1522" w:rsidP="004C1522">
      <w:pPr>
        <w:pStyle w:val="20"/>
        <w:framePr w:w="8938" w:h="7327" w:hRule="exact" w:wrap="none" w:vAnchor="page" w:hAnchor="page" w:x="1516" w:y="66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На профильном уровне для изучения предмета преду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смотрено 140 часов (1—7 разделы программы).</w:t>
      </w:r>
    </w:p>
    <w:p w:rsidR="004C1522" w:rsidRPr="00817CB7" w:rsidRDefault="004C1522" w:rsidP="004C1522">
      <w:pPr>
        <w:pStyle w:val="20"/>
        <w:framePr w:w="8938" w:h="7327" w:hRule="exact" w:wrap="none" w:vAnchor="page" w:hAnchor="page" w:x="1516" w:y="66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Кроме того, после окончания занятий в 10 классе пред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усмотрено проведение с учащимися (гражданами мужского пола, не имеющими освобождения по состоянию здоровья) учебных сборов в течение 5 дней (35 часов)</w:t>
      </w:r>
      <w:r w:rsidRPr="00817C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7CB7">
        <w:rPr>
          <w:rFonts w:ascii="Times New Roman" w:hAnsi="Times New Roman" w:cs="Times New Roman"/>
          <w:sz w:val="24"/>
          <w:szCs w:val="24"/>
        </w:rPr>
        <w:t>.</w:t>
      </w:r>
    </w:p>
    <w:p w:rsidR="004C1522" w:rsidRDefault="004C1522" w:rsidP="004C1522">
      <w:pPr>
        <w:pStyle w:val="20"/>
        <w:framePr w:w="8938" w:h="7327" w:hRule="exact" w:wrap="none" w:vAnchor="page" w:hAnchor="page" w:x="1516" w:y="66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В соответствии с положениями нормативно-правовых актов Российской Федерации в области подготовки граж</w:t>
      </w:r>
      <w:r w:rsidRPr="00817CB7">
        <w:rPr>
          <w:rFonts w:ascii="Times New Roman" w:hAnsi="Times New Roman" w:cs="Times New Roman"/>
          <w:sz w:val="24"/>
          <w:szCs w:val="24"/>
        </w:rPr>
        <w:softHyphen/>
        <w:t xml:space="preserve">дан </w:t>
      </w:r>
      <w:proofErr w:type="gramStart"/>
      <w:r w:rsidRPr="00817C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17CB7">
        <w:rPr>
          <w:rFonts w:ascii="Times New Roman" w:hAnsi="Times New Roman" w:cs="Times New Roman"/>
          <w:sz w:val="24"/>
          <w:szCs w:val="24"/>
        </w:rPr>
        <w:t xml:space="preserve"> военной службе</w:t>
      </w:r>
      <w:r w:rsidRPr="00817C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17CB7">
        <w:rPr>
          <w:rFonts w:ascii="Times New Roman" w:hAnsi="Times New Roman" w:cs="Times New Roman"/>
          <w:sz w:val="24"/>
          <w:szCs w:val="24"/>
        </w:rPr>
        <w:t xml:space="preserve"> раздел 7 «Основы военной службы» изучается в образовательном порядке только с учащими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ся — гражданами мужского пола. Подготовка учащихся — граждан женского пола по основам военной службы может осуществляться только в добровольном порядке, с ними в это время в обязательном порядке проводятся занятия по углублённому изучению основ медицинских знаний</w:t>
      </w:r>
      <w:proofErr w:type="gramStart"/>
      <w:r w:rsidRPr="00817C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817CB7">
        <w:rPr>
          <w:rFonts w:ascii="Times New Roman" w:hAnsi="Times New Roman" w:cs="Times New Roman"/>
          <w:sz w:val="24"/>
          <w:szCs w:val="24"/>
        </w:rPr>
        <w:t>.</w:t>
      </w:r>
    </w:p>
    <w:p w:rsidR="004C1522" w:rsidRPr="00817CB7" w:rsidRDefault="004C1522" w:rsidP="004C1522">
      <w:pPr>
        <w:pStyle w:val="a6"/>
        <w:framePr w:w="8938" w:h="7327" w:hRule="exact" w:wrap="none" w:vAnchor="page" w:hAnchor="page" w:x="1516" w:y="661"/>
        <w:shd w:val="clear" w:color="auto" w:fill="auto"/>
        <w:tabs>
          <w:tab w:val="left" w:pos="707"/>
        </w:tabs>
        <w:spacing w:line="240" w:lineRule="auto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17CB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17CB7">
        <w:rPr>
          <w:rFonts w:ascii="Times New Roman" w:hAnsi="Times New Roman" w:cs="Times New Roman"/>
          <w:sz w:val="24"/>
          <w:szCs w:val="24"/>
        </w:rPr>
        <w:t xml:space="preserve"> России от 20 августа </w:t>
      </w:r>
      <w:smartTag w:uri="urn:schemas-microsoft-com:office:smarttags" w:element="metricconverter">
        <w:smartTagPr>
          <w:attr w:name="ProductID" w:val="2008 г"/>
        </w:smartTagPr>
        <w:r w:rsidRPr="00817CB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817CB7">
        <w:rPr>
          <w:rFonts w:ascii="Times New Roman" w:hAnsi="Times New Roman" w:cs="Times New Roman"/>
          <w:sz w:val="24"/>
          <w:szCs w:val="24"/>
        </w:rPr>
        <w:t>. № 241.</w:t>
      </w:r>
    </w:p>
    <w:p w:rsidR="004C1522" w:rsidRPr="00817CB7" w:rsidRDefault="004C1522" w:rsidP="004C1522">
      <w:pPr>
        <w:pStyle w:val="a6"/>
        <w:framePr w:w="8938" w:h="7327" w:hRule="exact" w:wrap="none" w:vAnchor="page" w:hAnchor="page" w:x="1516" w:y="661"/>
        <w:shd w:val="clear" w:color="auto" w:fill="auto"/>
        <w:tabs>
          <w:tab w:val="left" w:pos="658"/>
        </w:tabs>
        <w:spacing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7CB7">
        <w:rPr>
          <w:rFonts w:ascii="Times New Roman" w:hAnsi="Times New Roman" w:cs="Times New Roman"/>
          <w:sz w:val="24"/>
          <w:szCs w:val="24"/>
        </w:rPr>
        <w:tab/>
        <w:t xml:space="preserve">Приказ Министра обороны Российской Федерации и </w:t>
      </w:r>
      <w:proofErr w:type="spellStart"/>
      <w:r w:rsidRPr="00817CB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17CB7">
        <w:rPr>
          <w:rFonts w:ascii="Times New Roman" w:hAnsi="Times New Roman" w:cs="Times New Roman"/>
          <w:sz w:val="24"/>
          <w:szCs w:val="24"/>
        </w:rPr>
        <w:t xml:space="preserve"> Росси от 24 февраля </w:t>
      </w:r>
      <w:smartTag w:uri="urn:schemas-microsoft-com:office:smarttags" w:element="metricconverter">
        <w:smartTagPr>
          <w:attr w:name="ProductID" w:val="2010 г"/>
        </w:smartTagPr>
        <w:r w:rsidRPr="00817CB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17CB7">
        <w:rPr>
          <w:rFonts w:ascii="Times New Roman" w:hAnsi="Times New Roman" w:cs="Times New Roman"/>
          <w:sz w:val="24"/>
          <w:szCs w:val="24"/>
        </w:rPr>
        <w:t>. № 96/134.</w:t>
      </w:r>
    </w:p>
    <w:p w:rsidR="004C1522" w:rsidRPr="00817CB7" w:rsidRDefault="004C1522" w:rsidP="004C1522">
      <w:pPr>
        <w:pStyle w:val="a6"/>
        <w:framePr w:w="8938" w:h="7327" w:hRule="exact" w:wrap="none" w:vAnchor="page" w:hAnchor="page" w:x="1516" w:y="661"/>
        <w:shd w:val="clear" w:color="auto" w:fill="auto"/>
        <w:tabs>
          <w:tab w:val="left" w:pos="653"/>
        </w:tabs>
        <w:spacing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17CB7">
        <w:rPr>
          <w:rFonts w:ascii="Times New Roman" w:hAnsi="Times New Roman" w:cs="Times New Roman"/>
          <w:sz w:val="24"/>
          <w:szCs w:val="24"/>
        </w:rPr>
        <w:tab/>
        <w:t>Закон Российской Федерации «Об образовании», статья 14, пункт 7.</w:t>
      </w:r>
    </w:p>
    <w:p w:rsidR="004C1522" w:rsidRPr="00817CB7" w:rsidRDefault="004C1522" w:rsidP="004C1522">
      <w:pPr>
        <w:pStyle w:val="a6"/>
        <w:framePr w:w="8938" w:h="7327" w:hRule="exact" w:wrap="none" w:vAnchor="page" w:hAnchor="page" w:x="1516" w:y="661"/>
        <w:shd w:val="clear" w:color="auto" w:fill="auto"/>
        <w:tabs>
          <w:tab w:val="left" w:pos="662"/>
        </w:tabs>
        <w:spacing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17CB7">
        <w:rPr>
          <w:rFonts w:ascii="Times New Roman" w:hAnsi="Times New Roman" w:cs="Times New Roman"/>
          <w:sz w:val="24"/>
          <w:szCs w:val="24"/>
        </w:rPr>
        <w:tab/>
        <w:t>Положение о подготовке граждан Российской Федерации к военной службе (в редакции Постановления Правительства Российской Федерации от 15.06.2009 г. № 481).</w:t>
      </w:r>
    </w:p>
    <w:p w:rsidR="004C1522" w:rsidRPr="00817CB7" w:rsidRDefault="004C1522" w:rsidP="004C1522">
      <w:pPr>
        <w:pStyle w:val="20"/>
        <w:framePr w:w="8938" w:h="7327" w:hRule="exact" w:wrap="none" w:vAnchor="page" w:hAnchor="page" w:x="1516" w:y="66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</w:p>
    <w:p w:rsidR="004C1522" w:rsidRPr="00817CB7" w:rsidRDefault="004C1522" w:rsidP="004C1522">
      <w:pPr>
        <w:pStyle w:val="a4"/>
        <w:framePr w:w="9271" w:h="9271" w:hRule="exact" w:wrap="none" w:vAnchor="page" w:hAnchor="page" w:x="1336" w:y="7381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817CB7">
        <w:rPr>
          <w:rFonts w:ascii="Times New Roman" w:hAnsi="Times New Roman"/>
          <w:sz w:val="24"/>
          <w:szCs w:val="24"/>
        </w:rPr>
        <w:t>СОДЕРЖАНИЕ ПРЕДМЕТА</w:t>
      </w:r>
    </w:p>
    <w:p w:rsidR="004C1522" w:rsidRDefault="004C1522" w:rsidP="004C1522">
      <w:pPr>
        <w:pStyle w:val="a4"/>
        <w:framePr w:w="9271" w:h="9271" w:hRule="exact" w:wrap="none" w:vAnchor="page" w:hAnchor="page" w:x="1336" w:y="7381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817CB7">
        <w:rPr>
          <w:rFonts w:ascii="Times New Roman" w:hAnsi="Times New Roman"/>
          <w:sz w:val="24"/>
          <w:szCs w:val="24"/>
        </w:rPr>
        <w:t>«ОСНОВЫ БЕЗОПАСНОСТИ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17CB7">
        <w:rPr>
          <w:rFonts w:ascii="Times New Roman" w:hAnsi="Times New Roman"/>
          <w:sz w:val="24"/>
          <w:szCs w:val="24"/>
        </w:rPr>
        <w:t>ЖИЗНЕДЕЯТЕЛЬНОСТИ»</w:t>
      </w:r>
    </w:p>
    <w:p w:rsidR="004C1522" w:rsidRPr="00817CB7" w:rsidRDefault="004C1522" w:rsidP="004C1522">
      <w:pPr>
        <w:pStyle w:val="32"/>
        <w:framePr w:w="9271" w:h="9271" w:hRule="exact" w:wrap="none" w:vAnchor="page" w:hAnchor="page" w:x="1336" w:y="738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817CB7">
        <w:rPr>
          <w:rFonts w:ascii="Times New Roman" w:hAnsi="Times New Roman" w:cs="Times New Roman"/>
          <w:sz w:val="24"/>
          <w:szCs w:val="24"/>
        </w:rPr>
        <w:t>Модуль 1. Основы безопасности личности,</w:t>
      </w:r>
      <w:r w:rsidRPr="00817CB7">
        <w:rPr>
          <w:rFonts w:ascii="Times New Roman" w:hAnsi="Times New Roman" w:cs="Times New Roman"/>
          <w:sz w:val="24"/>
          <w:szCs w:val="24"/>
        </w:rPr>
        <w:br/>
        <w:t>общества и государства</w:t>
      </w:r>
      <w:bookmarkEnd w:id="3"/>
    </w:p>
    <w:p w:rsidR="004C1522" w:rsidRPr="00817CB7" w:rsidRDefault="004C1522" w:rsidP="004C1522">
      <w:pPr>
        <w:pStyle w:val="20"/>
        <w:framePr w:w="9271" w:h="9271" w:hRule="exact" w:wrap="none" w:vAnchor="page" w:hAnchor="page" w:x="1336" w:y="738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Раздел 1. Основы комплексной безопасности</w:t>
      </w:r>
    </w:p>
    <w:p w:rsidR="004C1522" w:rsidRPr="00817CB7" w:rsidRDefault="004C1522" w:rsidP="004C1522">
      <w:pPr>
        <w:pStyle w:val="42"/>
        <w:framePr w:w="9271" w:h="9271" w:hRule="exact" w:wrap="none" w:vAnchor="page" w:hAnchor="page" w:x="1336" w:y="7381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Обеспечение личной безопасности в повседневной жизни</w:t>
      </w:r>
    </w:p>
    <w:p w:rsidR="004C1522" w:rsidRPr="00817CB7" w:rsidRDefault="004C1522" w:rsidP="004C1522">
      <w:pPr>
        <w:pStyle w:val="20"/>
        <w:framePr w:w="9271" w:h="9271" w:hRule="exact" w:wrap="none" w:vAnchor="page" w:hAnchor="page" w:x="1336" w:y="738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Автономное пребывание человека в природной среде. Добровольная и вынужденная автономия. Способы подго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товки человека к автономному существованию.</w:t>
      </w:r>
    </w:p>
    <w:p w:rsidR="004C1522" w:rsidRPr="00817CB7" w:rsidRDefault="004C1522" w:rsidP="004C1522">
      <w:pPr>
        <w:pStyle w:val="20"/>
        <w:framePr w:w="9271" w:h="9271" w:hRule="exact" w:wrap="none" w:vAnchor="page" w:hAnchor="page" w:x="1336" w:y="738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Обеспечение личной безопасности на дорогах. Правила безопасного поведения на дорогах пешеходов и пассажи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ров. Общие обязанности водителя.</w:t>
      </w:r>
    </w:p>
    <w:p w:rsidR="004C1522" w:rsidRPr="00817CB7" w:rsidRDefault="004C1522" w:rsidP="004C1522">
      <w:pPr>
        <w:pStyle w:val="20"/>
        <w:framePr w:w="9271" w:h="9271" w:hRule="exact" w:wrap="none" w:vAnchor="page" w:hAnchor="page" w:x="1336" w:y="738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Пожарная безопасность. Права и обязанности граждан в области пожарной безопасности. Правила личной безопас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ности при пожаре.</w:t>
      </w:r>
    </w:p>
    <w:p w:rsidR="004C1522" w:rsidRPr="00817CB7" w:rsidRDefault="004C1522" w:rsidP="004C1522">
      <w:pPr>
        <w:pStyle w:val="20"/>
        <w:framePr w:w="9271" w:h="9271" w:hRule="exact" w:wrap="none" w:vAnchor="page" w:hAnchor="page" w:x="1336" w:y="738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Обеспечение личной безопасности на водоёмах в раз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ное время года. Безопасный отдых у воды. Соблюдение правил безопасности при купании в оборудованных и не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оборудованных местах.</w:t>
      </w:r>
    </w:p>
    <w:p w:rsidR="004C1522" w:rsidRPr="00817CB7" w:rsidRDefault="004C1522" w:rsidP="004C1522">
      <w:pPr>
        <w:pStyle w:val="20"/>
        <w:framePr w:w="9271" w:h="9271" w:hRule="exact" w:wrap="none" w:vAnchor="page" w:hAnchor="page" w:x="1336" w:y="738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Обеспечение личной безопасности в различных быто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вых ситуациях. Безопасное обращение с электричеством, бытовым газом и средствами бытовой химии. Меры без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опасности при работе с инструментами. Безопасность и компьютер.</w:t>
      </w:r>
    </w:p>
    <w:p w:rsidR="004C1522" w:rsidRPr="00817CB7" w:rsidRDefault="004C1522" w:rsidP="004C1522">
      <w:pPr>
        <w:pStyle w:val="20"/>
        <w:framePr w:w="9271" w:h="9271" w:hRule="exact" w:wrap="none" w:vAnchor="page" w:hAnchor="page" w:x="1336" w:y="738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 xml:space="preserve">Обеспечение личной безопасности в </w:t>
      </w:r>
      <w:proofErr w:type="gramStart"/>
      <w:r w:rsidRPr="00817CB7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817CB7">
        <w:rPr>
          <w:rFonts w:ascii="Times New Roman" w:hAnsi="Times New Roman" w:cs="Times New Roman"/>
          <w:sz w:val="24"/>
          <w:szCs w:val="24"/>
        </w:rPr>
        <w:t>. 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4C1522" w:rsidRPr="00817CB7" w:rsidRDefault="004C1522" w:rsidP="004C1522">
      <w:pPr>
        <w:pStyle w:val="42"/>
        <w:framePr w:w="9271" w:h="9271" w:hRule="exact" w:wrap="none" w:vAnchor="page" w:hAnchor="page" w:x="1336" w:y="7381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Личная безопасность в условиях чрезвычайных ситуаций</w:t>
      </w:r>
    </w:p>
    <w:p w:rsidR="004C1522" w:rsidRPr="00817CB7" w:rsidRDefault="004C1522" w:rsidP="004C1522">
      <w:pPr>
        <w:pStyle w:val="20"/>
        <w:framePr w:w="9271" w:h="9271" w:hRule="exact" w:wrap="none" w:vAnchor="page" w:hAnchor="page" w:x="1336" w:y="738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Чрезвычайные ситуации природного и техногенного харак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тера, причины их возникновения и возможные последствия.</w:t>
      </w:r>
    </w:p>
    <w:p w:rsidR="004C1522" w:rsidRPr="00817CB7" w:rsidRDefault="004C1522" w:rsidP="004C1522">
      <w:pPr>
        <w:pStyle w:val="20"/>
        <w:framePr w:w="9271" w:h="9271" w:hRule="exact" w:wrap="none" w:vAnchor="page" w:hAnchor="page" w:x="1336" w:y="738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Рекомендации населению по правилам безопасного по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ведения в условиях чрезвычайных ситуаций природного и техногенного характера для минимизации их последствий.</w:t>
      </w:r>
    </w:p>
    <w:p w:rsidR="004C1522" w:rsidRDefault="004C1522" w:rsidP="004C1522">
      <w:pPr>
        <w:pStyle w:val="a4"/>
        <w:framePr w:w="9271" w:h="9271" w:hRule="exact" w:wrap="none" w:vAnchor="page" w:hAnchor="page" w:x="1336" w:y="7381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pStyle w:val="a4"/>
        <w:framePr w:w="9271" w:h="9271" w:hRule="exact" w:wrap="none" w:vAnchor="page" w:hAnchor="page" w:x="1336" w:y="7381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  <w:sectPr w:rsidR="004C1522" w:rsidRPr="00817CB7">
          <w:pgSz w:w="11900" w:h="16840"/>
          <w:pgMar w:top="360" w:right="360" w:bottom="360" w:left="360" w:header="0" w:footer="3" w:gutter="0"/>
          <w:cols w:space="720"/>
        </w:sectPr>
      </w:pP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lastRenderedPageBreak/>
        <w:t>Современный комплекс проблем безопасности военно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го характера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left="851" w:hanging="311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Военные угрозы национальной безопасности России. Национальные интересы России в военной сфере, защита её независимости, суверенитета, демократического разви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тия государства, обеспечение национальной обороны.</w:t>
      </w:r>
    </w:p>
    <w:p w:rsidR="004C1522" w:rsidRDefault="004C1522" w:rsidP="004C1522">
      <w:pPr>
        <w:pStyle w:val="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Характер современных войн и вооружённых конфлик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тов. Военный конфликт, вооружённый конфликт, локальная война, региональная война, крупномасштабная война.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Раздел 2. Защита населения Российской Федерации</w:t>
      </w:r>
      <w:r w:rsidRPr="00817CB7">
        <w:rPr>
          <w:rFonts w:ascii="Times New Roman" w:hAnsi="Times New Roman" w:cs="Times New Roman"/>
          <w:sz w:val="24"/>
          <w:szCs w:val="24"/>
        </w:rPr>
        <w:br/>
        <w:t>от чрезвычайных ситуаций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Нормативно-правовая база и организационные основы по защите населения от чрезвычайных ситуаций природ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ного и техногенного характера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Нормативно-правовая база Российской Федерации в области обеспечения безопасности населения в чрезвы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чайных ситуациях.</w:t>
      </w:r>
    </w:p>
    <w:p w:rsidR="004C1522" w:rsidRDefault="004C1522" w:rsidP="004C1522">
      <w:pPr>
        <w:pStyle w:val="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(РСЧС), её структура и задачи.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Раздел 3. Основы противодействия терроризму</w:t>
      </w:r>
      <w:r w:rsidRPr="00817CB7">
        <w:rPr>
          <w:rFonts w:ascii="Times New Roman" w:hAnsi="Times New Roman" w:cs="Times New Roman"/>
          <w:sz w:val="24"/>
          <w:szCs w:val="24"/>
        </w:rPr>
        <w:br/>
        <w:t>и экстремизму в Российской Федерации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Экстремизм и терроризм</w:t>
      </w:r>
      <w:r w:rsidRPr="00817CB7">
        <w:rPr>
          <w:rStyle w:val="43"/>
          <w:rFonts w:ascii="Times New Roman" w:hAnsi="Times New Roman" w:cs="Times New Roman"/>
          <w:sz w:val="24"/>
          <w:szCs w:val="24"/>
        </w:rPr>
        <w:t xml:space="preserve"> — </w:t>
      </w:r>
      <w:r w:rsidRPr="00817CB7">
        <w:rPr>
          <w:rFonts w:ascii="Times New Roman" w:hAnsi="Times New Roman" w:cs="Times New Roman"/>
          <w:sz w:val="24"/>
          <w:szCs w:val="24"/>
        </w:rPr>
        <w:t>чрезвычайные опасности для общества и государства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Экстремизм и экстремистская деятельность. Основные принципы и направления террористической и экстремист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ской деятельности.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Нормативно-правовая база борьбы с терроризмом и экстремизмом в Российской Федерации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рации, положения Федеральных законов «О противодей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лены нормативно-правовые основы борьбы с терроризмом и экстремизмом.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Роль государства в обеспечении защиты населения страны от террористической и экстремистской деятельно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сти и обеспечение национальной безопасности Российской Федерации.</w:t>
      </w:r>
    </w:p>
    <w:p w:rsidR="004C1522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Организационные основы системы противодействия терроризму и экстремизму в Российской Федерации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Национальный антитеррористический комитет (НАК), его предназначение, структура и задачи.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Контртеррористическая операция, и условия её прове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дения. Правовой режим контртеррористической операции.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Роль и место гражданской обороны в противодействии терроризму.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Применение Вооружённых Сил Российской Федерации в борьбе с терроризмом. Участие Вооружённых Сил Рос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сийской Федерации в пресечении международной терро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ристической деятельности за пределами страны.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Духовно-нравственные основы противодействия терро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ризму и экстремизму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Значение нравственных позиций и личных качеств в формировании антитеррористического поведения.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Роль культуры безопасности жизнедеятельности по формированию антитеррористического поведения и анти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террористического мышления.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Уголовная ответственность за участие в террористиче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ской и экстремистской деятельности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Уголовная ответственность за террористическую дея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тельность. Уголовный кодекс Российской Федерации об ответственности за участие в террористической деятель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Федеральный закон «О противодействии экстремист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ской деятельности» об ответственности за осуществление экстремистской деятельности. Уголовный кодекс Россий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ской Федерации об уголовной ответственности за экстре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мистскую деятельность.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lastRenderedPageBreak/>
        <w:t>Обеспечение личной безопасности при угрозе террори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стического акта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Правила безопасного поведения при угрозе террори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стического акта. Правила оказания само- и взаимопомощи пострадавшим от теракта.</w:t>
      </w:r>
    </w:p>
    <w:p w:rsidR="004C1522" w:rsidRPr="00817CB7" w:rsidRDefault="004C1522" w:rsidP="004C1522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817CB7">
        <w:rPr>
          <w:rFonts w:ascii="Times New Roman" w:hAnsi="Times New Roman" w:cs="Times New Roman"/>
          <w:sz w:val="24"/>
          <w:szCs w:val="24"/>
        </w:rPr>
        <w:t>Модуль 2. Основы медицинских знаний</w:t>
      </w:r>
      <w:r w:rsidRPr="00817CB7">
        <w:rPr>
          <w:rFonts w:ascii="Times New Roman" w:hAnsi="Times New Roman" w:cs="Times New Roman"/>
          <w:sz w:val="24"/>
          <w:szCs w:val="24"/>
        </w:rPr>
        <w:br/>
        <w:t>и здорового образа жизни</w:t>
      </w:r>
      <w:bookmarkEnd w:id="4"/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Раздел 4. Основы здорового образа жизни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Основы медицинских знаний и профилактика инфекци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онных заболеваний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Сохранение и укрепление здоровья — важная часть подготовки молодёжи к военной службе и трудовой дея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тельности. Основные требования, предъявляемые к здо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Основные инфекционные заболевания, их классифика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ция и профилактика.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Здоровый образ жизни и его составляющие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Здоровый образ жизни как индивидуальная система по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ведения человека, направленная на сохранение и укрепле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ние его здоровья. Факторы, влияющие на здоровье. Основ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ные составляющие здорового образа жизни.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Биологические ритмы и их влияние на работоспособ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ность. Основные понятия о биологических ритмах человека, их влияние на уровень жизнедеятельности человека, про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филактика утомления.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Значение двигательной активности и физической куль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туры для здоровья человека. Необходимость выработки привычки на уровне потребности к систематическим заня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тиям физической культурой.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Вредные привычки и их социальные последствия. Куре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ние и употребление алкоголя — разновидность наркома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нии. Наркомания — это практически неизлечимое заболе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вание, связанное с зависимостью от употребления нарко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тика. Профилактика наркомании.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Правила личной гигиены. Личная гигиена, общие поня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тия и определения. Уход за кожей, зубами и волосами. Ги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гиена одежды. Некоторые понятия об очищении организма.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Нравственность и здоровье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Формирование правильных взаимоотношений полов. Семья и её значение в жизни человека. Факторы, оказы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вающие влияние на гармонию семейной жизни. Качества, необходимые для создания прочной семьи.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Инфекции, передаваемые половым путем (ИППП), пути их передачи, причины, способствующие заражению. Меры профилактики.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ВИЧ-инфекция и СПИД, основные пути заражения. Про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филактика ВИЧ-инфекции. Ответственность за заражение ВИЧ-инфекцией.</w:t>
      </w:r>
    </w:p>
    <w:p w:rsidR="004C1522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Семья в современном обществе. Брак и семья, основ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ные понятия и определения. Условия и порядок заключе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ния брака. Личные права и обязанности супругов. Права и обязанности родителей.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Раздел 5. Основы медицинских знаний</w:t>
      </w:r>
      <w:r w:rsidRPr="00817CB7">
        <w:rPr>
          <w:rFonts w:ascii="Times New Roman" w:hAnsi="Times New Roman" w:cs="Times New Roman"/>
          <w:sz w:val="24"/>
          <w:szCs w:val="24"/>
        </w:rPr>
        <w:br/>
        <w:t>и оказание первой помощи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Первая помощь при неотложных состояниях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Сердечная недостаточность и причины её возникнове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ния. Общие правила оказания первой помощи при острой сердечной недостаточности. Инсульт, причины его возник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новения, признаки возникновения. Первая помощь при ин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сульте.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Первая помощь при ранениях. Понятие о ране, разно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видности ран. Последовательность оказания первой помо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щи при ранении. Понятие об асептике и антисептике.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Основные правила оказания первой помощи.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Правила остановки артериального кровотечения. При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знаки артериального кровотечения, методы временной остановки кровотечения. Правила наложения давящей по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вязки. Правила наложения жгута.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Способы иммобилизации и переноски пострадавшего.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Первая * помощь при травмах опорно-двигательного ап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парата.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Первая помощь при черепно-мозговой травме, травме груди, травме живота.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Первая помощь при травме в области таза, при повреж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дениях позвоночника, спины.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lastRenderedPageBreak/>
        <w:t>Первая помощь при остановке сердца. Реанимация. Правила проведения сердечно-лёгочной реанимации. Не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прямой массаж сердца. Искусственная вентиляция лёгких.</w:t>
      </w:r>
    </w:p>
    <w:p w:rsidR="004C1522" w:rsidRDefault="004C1522" w:rsidP="004C1522">
      <w:pPr>
        <w:pStyle w:val="34"/>
        <w:shd w:val="clear" w:color="auto" w:fill="auto"/>
        <w:spacing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</w:p>
    <w:p w:rsidR="004C1522" w:rsidRPr="00817CB7" w:rsidRDefault="004C1522" w:rsidP="004C1522">
      <w:pPr>
        <w:pStyle w:val="34"/>
        <w:shd w:val="clear" w:color="auto" w:fill="auto"/>
        <w:spacing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Модуль 3. Обеспечение военной безопасности</w:t>
      </w:r>
    </w:p>
    <w:p w:rsidR="004C1522" w:rsidRPr="00817CB7" w:rsidRDefault="004C1522" w:rsidP="004C1522">
      <w:pPr>
        <w:pStyle w:val="34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государства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Раздел 6. Основы обороны государства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Гражданская оборона — составная часть обороноспо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собности страны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Гражданская оборона как составляющая обороны госу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Основные виды оружия и их поражающие свойства. Ме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роприятия, проводимые по защите населения от современ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ных средств поражения.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Оповещение и информирование населения о чрезвы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чайных ситуациях мирного и военного времени. Действия населения по сигналам оповещения о чрезвычайных ситу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ациях.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Инженерная защита населения от чрезвычайных ситуа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ций мирного и военного времени. Защитные сооружения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7CB7">
        <w:rPr>
          <w:rFonts w:ascii="Times New Roman" w:hAnsi="Times New Roman" w:cs="Times New Roman"/>
          <w:sz w:val="24"/>
          <w:szCs w:val="24"/>
        </w:rPr>
        <w:t>гражданской обороны. Правила поведения в защитных со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оружениях.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Средства индивидуальной защиты. Основные средства защиты органов дыхания, средства защиты кожи. Меди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цинские средства защиты и профилактики. Правила ис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пользования средств индивидуальной защиты.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Организация проведения аварийно-спасательных и дру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гих неотложных работ в зоне чрезвычайной ситуации.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Организация гражданской обороны в общеобразова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тельном учреждении, её предназначение и задачи. План гражданской обороны общеобразовательного учреждения (ООУ). Обязанности учащихся.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Вооружённые Силы Российской Федерации — защитни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ки нашего Отечества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История создания Вооружённых Сил России.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Памяти поколений •— дни воинской славы России, дни славных побед, сыгравших решающую роль в истории го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сударства.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Состав Вооружённых Сил Российской Федерации и управление Вооружёнными Силами Российской Федерации.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Виды и рода войск Вооружённых Сил Российской Федерации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Сухопутные войска (</w:t>
      </w:r>
      <w:proofErr w:type="gramStart"/>
      <w:r w:rsidRPr="00817CB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17CB7">
        <w:rPr>
          <w:rFonts w:ascii="Times New Roman" w:hAnsi="Times New Roman" w:cs="Times New Roman"/>
          <w:sz w:val="24"/>
          <w:szCs w:val="24"/>
        </w:rPr>
        <w:t>), их состав и предназначение, вооружение и военная техника Сухопутных войск.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Военно-воздушные силы (ВВС), их состав и предназна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чение. Вооружение и военная техника Военно-воздушных сил.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Военно-морской флот (ВМФ), его состав и предназна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чение. Вооружение и военная техника Военно-морского флота.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Ракетные войска стратегического назначения (РВСН), их состав и предназначение. Вооружение и военная техника Ракетных вой</w:t>
      </w:r>
      <w:proofErr w:type="gramStart"/>
      <w:r w:rsidRPr="00817CB7"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 w:rsidRPr="00817CB7">
        <w:rPr>
          <w:rFonts w:ascii="Times New Roman" w:hAnsi="Times New Roman" w:cs="Times New Roman"/>
          <w:sz w:val="24"/>
          <w:szCs w:val="24"/>
        </w:rPr>
        <w:t>атегического назначения.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Воздушно-десантные войска, их состав и предназначение.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Космические войска, их состав и предназначение.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Войска воздушно-космической обороны России.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Войска и воинские формирования, не входящие в со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став Вооружённых Сил Российской Федерации.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Боевые традиции Вооружённых Сил России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Патриотизм и верность воинскому долгу — качества за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щитника Отечества.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Дружба и войсковое товарищество — основа боевой го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товности частей и подразделений.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Вооружённые силы Российской Федерации — основа обороны государства</w:t>
      </w:r>
    </w:p>
    <w:p w:rsidR="004C1522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Основные задачи современных Вооружённых Сил.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Международная (миротворческая) деятельность Воору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жённых Сил Российской Федерации.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Символы воинской чести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 xml:space="preserve">Боевое знамя воинской части — официальный символ и воинская реликвия воинской </w:t>
      </w:r>
      <w:r w:rsidRPr="00817CB7">
        <w:rPr>
          <w:rFonts w:ascii="Times New Roman" w:hAnsi="Times New Roman" w:cs="Times New Roman"/>
          <w:sz w:val="24"/>
          <w:szCs w:val="24"/>
        </w:rPr>
        <w:lastRenderedPageBreak/>
        <w:t>части, олицетворяющая её честь, доблесть, славу и боевые традиции, указывающая на предназначение воинской части и её принадлежность.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Ордена — почётные награды за воинские отличия и за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слуги в бою и военной службе.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Военная форма одежды и знаки различия, их воспита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тельное значение.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Воинская обязанность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Основные понятия о воинской обязанности. Воинский учёт, обязательная подготовка к военной службе, призыв на военную службу, прохождение военной службы по при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зыву, пребывание в запасе, призыв на военные сборы и про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хождение военных сборов в период пребывания в запасе.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Организация воинского учёта, основное предназначение воинского учёта.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Первоначальная постановка граждан на воинский учёт. Предназначение профессионально-психологического отбора при первоначальной постановке граждан на воинский учёт.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Обязанности граждан по воинскому учёту до призыва их на военную службу и при увольнении с военной службы.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Требования к индивидуальным качествам военнослужа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щих — специалистов по сходным воинским должностям.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Подготовка граждан по военно-учётным специально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стям, её предназначение и порядок осуществления.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Добровольная подготовка граждан к военной службе, основные её направления.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Организация медицинского освидетельствования граж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дан при постановке их на воинский учёт. Основное предна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значение освидетельствования и порядок его проведения.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Профессиональный психологический отбор, его предна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значение и критерии определения профессиональной при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годности призывника к военной службе.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Увольнение с воинской службы и пребывание в запасе, предназначение запаса, разряды запаса в зависимости от возраста граждан.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Раздел 7. Основы военной службы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Размещение и быт военнослужащих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Размещение военнослужащих. Содержание помещений, обеспечение пожарной безопасности.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Распределение времени и внутренний распорядок в повседневной деятельности военнослужащих, распорядок дня.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Сохранение и укрепление здоровья военнослужащих, обеспечение безопасности воинской службы.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Суточный наряд, обязанности лиц суточного наряда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Суточный наряд, его предназначение, состав суточного наряда. Обязанности дежурного и дневального по роте.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Организация караульной службы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Организация караульной службы. Общие положения. Ча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совой и его неприкосновенность. Обязанности часового.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Строевая подготовка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Строи и управление ими. Строевые приёмы и движение без оружия. Выполнение воинского приветствия без ору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жия на месте и в движении. Выход из строя и возвращение в строй. Подход к начальнику и отход от него.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Строи отделения, развёрнутый строй, походный строй. Выполнение воинского приветствия в строю, на месте и в движении.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Огневая подготовка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Назначение и боевые свойства автомата Калашникова. Порядок неполной разборки и сборки автомата Калашни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кова. Приёмы и правила стрельбы из автомата.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Тактическая подготовка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Современный бой. Обязанности солдата в бою.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Особенности военной службы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Правовые особенности военной службы. Статус воен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нослужащего. Военные аспекты международного права. Общевоинские уставы.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lastRenderedPageBreak/>
        <w:t>Устав внутренней службы Вооружённых Сил Российской Федерации. Дисциплинарный устав Вооружённых Сил Рос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сийской Федерации, устав гарнизонной, комендантской и караульной служб Вооружённых Сил Российской Федера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ции, строевой устав Вооружённых Сил Российской Феде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рации.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Военнослужащий — вооружённый защитник Отечества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Основные виды воинской деятельности. Основные осо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бенности воинской деятельности. Требования воинской де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ятельности, предъявляемые к моральным и индивидуаль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ным качествам гражданина.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Военнослужащий — патриот. Честь и достоинство во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еннослужащего Вооружённых Сил Российской Федерации. Военнослужащий — специалист своего дела. Военнослужа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щий — подчинённый, выполняющий требования воинских уставов, приказы командиров и начальников.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left="11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Основные обязанности военнослужащих.</w:t>
      </w:r>
    </w:p>
    <w:p w:rsidR="004C1522" w:rsidRPr="00817CB7" w:rsidRDefault="004C1522" w:rsidP="004C1522">
      <w:pPr>
        <w:pStyle w:val="20"/>
        <w:shd w:val="clear" w:color="auto" w:fill="auto"/>
        <w:tabs>
          <w:tab w:val="left" w:pos="153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7CB7">
        <w:rPr>
          <w:rStyle w:val="21"/>
          <w:rFonts w:ascii="Times New Roman" w:hAnsi="Times New Roman"/>
          <w:sz w:val="24"/>
          <w:szCs w:val="24"/>
        </w:rPr>
        <w:t xml:space="preserve">Ритуалы Вооружённых Сил Российской Федерации </w:t>
      </w:r>
      <w:r w:rsidRPr="00817CB7">
        <w:rPr>
          <w:rFonts w:ascii="Times New Roman" w:hAnsi="Times New Roman" w:cs="Times New Roman"/>
          <w:sz w:val="24"/>
          <w:szCs w:val="24"/>
        </w:rPr>
        <w:t xml:space="preserve">Порядок вручения Боевого знамени воинской части. </w:t>
      </w:r>
      <w:proofErr w:type="gramStart"/>
      <w:r w:rsidRPr="00817CB7">
        <w:rPr>
          <w:rFonts w:ascii="Times New Roman" w:hAnsi="Times New Roman" w:cs="Times New Roman"/>
          <w:sz w:val="24"/>
          <w:szCs w:val="24"/>
        </w:rPr>
        <w:t>Порядок приведения к Военной присяге (принесение</w:t>
      </w:r>
      <w:proofErr w:type="gramEnd"/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left="1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обязательства).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 xml:space="preserve">Порядок вручения личному составу вооружения, </w:t>
      </w:r>
      <w:proofErr w:type="spellStart"/>
      <w:r w:rsidRPr="00817CB7">
        <w:rPr>
          <w:rFonts w:ascii="Times New Roman" w:hAnsi="Times New Roman" w:cs="Times New Roman"/>
          <w:sz w:val="24"/>
          <w:szCs w:val="24"/>
        </w:rPr>
        <w:t>вое</w:t>
      </w:r>
      <w:proofErr w:type="gramStart"/>
      <w:r w:rsidRPr="00817CB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17C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17CB7">
        <w:rPr>
          <w:rFonts w:ascii="Times New Roman" w:hAnsi="Times New Roman" w:cs="Times New Roman"/>
          <w:sz w:val="24"/>
          <w:szCs w:val="24"/>
        </w:rPr>
        <w:t xml:space="preserve"> ^ ной техники и стрелкового оружия.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Ритуал подъёма и спуска Государственного флага Рос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сийской Федерации.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7CB7">
        <w:rPr>
          <w:rStyle w:val="21"/>
          <w:rFonts w:ascii="Times New Roman" w:hAnsi="Times New Roman"/>
          <w:sz w:val="24"/>
          <w:szCs w:val="24"/>
        </w:rPr>
        <w:t xml:space="preserve">Прохождение военной службы по призыву </w:t>
      </w:r>
      <w:r w:rsidRPr="00817CB7">
        <w:rPr>
          <w:rFonts w:ascii="Times New Roman" w:hAnsi="Times New Roman" w:cs="Times New Roman"/>
          <w:sz w:val="24"/>
          <w:szCs w:val="24"/>
        </w:rPr>
        <w:t xml:space="preserve">Призыв на военную службу. Порядок прохождения во- </w:t>
      </w:r>
      <w:r w:rsidRPr="00817CB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7">
        <w:rPr>
          <w:rFonts w:ascii="Times New Roman" w:hAnsi="Times New Roman" w:cs="Times New Roman"/>
          <w:sz w:val="24"/>
          <w:szCs w:val="24"/>
        </w:rPr>
        <w:t>енной</w:t>
      </w:r>
      <w:proofErr w:type="spellEnd"/>
      <w:r w:rsidRPr="00817CB7">
        <w:rPr>
          <w:rFonts w:ascii="Times New Roman" w:hAnsi="Times New Roman" w:cs="Times New Roman"/>
          <w:sz w:val="24"/>
          <w:szCs w:val="24"/>
        </w:rPr>
        <w:t xml:space="preserve"> службы. Размещение и быт военнослужащих.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right="1880" w:firstLine="0"/>
        <w:rPr>
          <w:rFonts w:ascii="Times New Roman" w:hAnsi="Times New Roman" w:cs="Times New Roman"/>
          <w:sz w:val="24"/>
          <w:szCs w:val="24"/>
        </w:rPr>
      </w:pPr>
      <w:r w:rsidRPr="00817CB7">
        <w:rPr>
          <w:rStyle w:val="21"/>
          <w:rFonts w:ascii="Times New Roman" w:hAnsi="Times New Roman"/>
          <w:sz w:val="24"/>
          <w:szCs w:val="24"/>
        </w:rPr>
        <w:t xml:space="preserve">Прохождение военной службы по контракту </w:t>
      </w:r>
      <w:r w:rsidRPr="00817CB7">
        <w:rPr>
          <w:rFonts w:ascii="Times New Roman" w:hAnsi="Times New Roman" w:cs="Times New Roman"/>
          <w:sz w:val="24"/>
          <w:szCs w:val="24"/>
        </w:rPr>
        <w:t>Особенности военной службы по контракту. Альтернативная гражданская служба.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7CB7">
        <w:rPr>
          <w:rStyle w:val="21"/>
          <w:rFonts w:ascii="Times New Roman" w:hAnsi="Times New Roman"/>
          <w:sz w:val="24"/>
          <w:szCs w:val="24"/>
        </w:rPr>
        <w:t xml:space="preserve">Учебные сборы (5 дней, 35 учебных часов) </w:t>
      </w:r>
      <w:r w:rsidRPr="00817CB7">
        <w:rPr>
          <w:rFonts w:ascii="Times New Roman" w:hAnsi="Times New Roman" w:cs="Times New Roman"/>
          <w:sz w:val="24"/>
          <w:szCs w:val="24"/>
        </w:rPr>
        <w:t>Практическое закрепление полученных знаний в области подготовки к военной службе.</w:t>
      </w:r>
    </w:p>
    <w:p w:rsidR="004C1522" w:rsidRPr="00817CB7" w:rsidRDefault="004C1522" w:rsidP="004C1522">
      <w:pPr>
        <w:pStyle w:val="52"/>
        <w:shd w:val="clear" w:color="auto" w:fill="auto"/>
        <w:spacing w:before="0"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Содержание программы «Основы медицинских знаний и здорового образа жизни» (для девушек). 10—11 классы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right="10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17CB7">
        <w:rPr>
          <w:rStyle w:val="21"/>
          <w:rFonts w:ascii="Times New Roman" w:hAnsi="Times New Roman"/>
          <w:sz w:val="24"/>
          <w:szCs w:val="24"/>
        </w:rPr>
        <w:t>Раздел 1,</w:t>
      </w:r>
      <w:r>
        <w:rPr>
          <w:rFonts w:ascii="Times New Roman" w:hAnsi="Times New Roman" w:cs="Times New Roman"/>
          <w:sz w:val="24"/>
          <w:szCs w:val="24"/>
        </w:rPr>
        <w:t xml:space="preserve"> Основы медицинских знаний </w:t>
      </w:r>
      <w:r w:rsidRPr="00817CB7">
        <w:rPr>
          <w:rFonts w:ascii="Times New Roman" w:hAnsi="Times New Roman" w:cs="Times New Roman"/>
          <w:sz w:val="24"/>
          <w:szCs w:val="24"/>
        </w:rPr>
        <w:t>и оказание первой помощи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Основные инфекционные заболевания и их профилактика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Основные кишечные инфекции. Инфекции дыхательных путей.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Основные неинфекционные заболевания и их профи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лактика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Основные неинфек</w:t>
      </w:r>
      <w:r>
        <w:rPr>
          <w:rFonts w:ascii="Times New Roman" w:hAnsi="Times New Roman" w:cs="Times New Roman"/>
          <w:sz w:val="24"/>
          <w:szCs w:val="24"/>
        </w:rPr>
        <w:t>ционные заболевания. Факторы ри</w:t>
      </w:r>
      <w:r w:rsidRPr="00817CB7">
        <w:rPr>
          <w:rFonts w:ascii="Times New Roman" w:hAnsi="Times New Roman" w:cs="Times New Roman"/>
          <w:sz w:val="24"/>
          <w:szCs w:val="24"/>
        </w:rPr>
        <w:t>ска их возникновения. Ишемическая болезнь сердца, фак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торы риска её возникновения.</w:t>
      </w:r>
    </w:p>
    <w:p w:rsidR="004C1522" w:rsidRPr="00817CB7" w:rsidRDefault="004C1522" w:rsidP="004C1522">
      <w:pPr>
        <w:pStyle w:val="20"/>
        <w:shd w:val="clear" w:color="auto" w:fill="auto"/>
        <w:tabs>
          <w:tab w:val="left" w:pos="153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7CB7">
        <w:rPr>
          <w:rStyle w:val="21"/>
          <w:rFonts w:ascii="Times New Roman" w:hAnsi="Times New Roman"/>
          <w:sz w:val="24"/>
          <w:szCs w:val="24"/>
        </w:rPr>
        <w:t xml:space="preserve">Первая помощь при травмах и ранениях </w:t>
      </w:r>
      <w:r w:rsidRPr="00817CB7">
        <w:rPr>
          <w:rFonts w:ascii="Times New Roman" w:hAnsi="Times New Roman" w:cs="Times New Roman"/>
          <w:sz w:val="24"/>
          <w:szCs w:val="24"/>
        </w:rPr>
        <w:t>'</w:t>
      </w:r>
      <w:r w:rsidRPr="00817CB7">
        <w:rPr>
          <w:rFonts w:ascii="Times New Roman" w:hAnsi="Times New Roman" w:cs="Times New Roman"/>
          <w:sz w:val="24"/>
          <w:szCs w:val="24"/>
        </w:rPr>
        <w:tab/>
        <w:t>Значение своевременного оказания первой помощи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B7">
        <w:rPr>
          <w:rFonts w:ascii="Times New Roman" w:hAnsi="Times New Roman" w:cs="Times New Roman"/>
          <w:sz w:val="24"/>
          <w:szCs w:val="24"/>
        </w:rPr>
        <w:t>снижению тяжести последствий для пострадавшего. Ока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зание первой помощи при ушибах, вывихах и растяже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ниях.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Оказание первой помощи при ранениях, методы оста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новки кровотечения.</w:t>
      </w:r>
    </w:p>
    <w:p w:rsidR="004C1522" w:rsidRDefault="004C1522" w:rsidP="004C1522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Травматические переломы, правила оказания первой помощи при переломах опорно-двигательного аппарата.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C1522" w:rsidRDefault="004C1522" w:rsidP="004C1522">
      <w:pPr>
        <w:pStyle w:val="40"/>
        <w:framePr w:w="8942" w:h="289" w:hRule="exact" w:wrap="none" w:vAnchor="page" w:hAnchor="page" w:x="1707" w:y="15942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817CB7">
        <w:rPr>
          <w:rFonts w:ascii="Times New Roman" w:hAnsi="Times New Roman"/>
          <w:sz w:val="24"/>
          <w:szCs w:val="24"/>
        </w:rPr>
        <w:t>18</w:t>
      </w:r>
    </w:p>
    <w:p w:rsidR="004C1522" w:rsidRPr="00817CB7" w:rsidRDefault="004C1522" w:rsidP="004C1522">
      <w:pPr>
        <w:pStyle w:val="40"/>
        <w:framePr w:w="8942" w:h="289" w:hRule="exact" w:wrap="none" w:vAnchor="page" w:hAnchor="page" w:x="1707" w:y="15942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Виды повязок и правила их наложения. Основные при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ёмы транспортной иммобилизации пострадавших и прави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ла их транспортировки.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Первая помощь при отравлениях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left="1040" w:firstLine="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Оказание первой помощи при отравлении лекарствен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ными препаратами, алкоголем и никотином, препаратами бытовой химии.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left="1040" w:firstLine="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Оказание первой помощи при отравлении угарным га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зом и аварийно химически опасными веществами (АХОВ).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17CB7">
        <w:rPr>
          <w:rFonts w:ascii="Times New Roman" w:hAnsi="Times New Roman" w:cs="Times New Roman"/>
          <w:sz w:val="24"/>
          <w:szCs w:val="24"/>
        </w:rPr>
        <w:t>Первая помощь при ожогах, отморожениях, тепловом и солнечном ударах и при поражении электрическим током</w:t>
      </w:r>
      <w:proofErr w:type="gramEnd"/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left="104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17CB7">
        <w:rPr>
          <w:rFonts w:ascii="Times New Roman" w:hAnsi="Times New Roman" w:cs="Times New Roman"/>
          <w:sz w:val="24"/>
          <w:szCs w:val="24"/>
        </w:rPr>
        <w:t>Правила оказания первой помощи при ожогах, отмо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рожениях, тепловом и солнечном ударах и при поражении электрическим током.</w:t>
      </w:r>
      <w:proofErr w:type="gramEnd"/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Первая помощь при массовых поражениях</w:t>
      </w:r>
    </w:p>
    <w:p w:rsidR="004C1522" w:rsidRDefault="004C1522" w:rsidP="004C1522">
      <w:pPr>
        <w:pStyle w:val="20"/>
        <w:shd w:val="clear" w:color="auto" w:fill="auto"/>
        <w:spacing w:before="0" w:line="240" w:lineRule="auto"/>
        <w:ind w:left="1040" w:firstLine="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Особенности оказания первой помощи в условиях мас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совых поражений. Медицинские средства защиты и про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филактики.</w:t>
      </w:r>
    </w:p>
    <w:p w:rsidR="004C1522" w:rsidRDefault="004C1522" w:rsidP="004C1522">
      <w:pPr>
        <w:pStyle w:val="20"/>
        <w:shd w:val="clear" w:color="auto" w:fill="auto"/>
        <w:spacing w:before="0" w:line="240" w:lineRule="auto"/>
        <w:ind w:left="1040" w:firstLine="0"/>
        <w:rPr>
          <w:rFonts w:ascii="Times New Roman" w:hAnsi="Times New Roman" w:cs="Times New Roman"/>
          <w:sz w:val="24"/>
          <w:szCs w:val="24"/>
        </w:rPr>
      </w:pP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left="142" w:firstLine="898"/>
        <w:rPr>
          <w:rFonts w:ascii="Times New Roman" w:hAnsi="Times New Roman" w:cs="Times New Roman"/>
          <w:sz w:val="24"/>
          <w:szCs w:val="24"/>
        </w:rPr>
      </w:pP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left="21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17CB7">
        <w:rPr>
          <w:rStyle w:val="21"/>
          <w:rFonts w:ascii="Times New Roman" w:hAnsi="Times New Roman"/>
          <w:sz w:val="24"/>
          <w:szCs w:val="24"/>
        </w:rPr>
        <w:lastRenderedPageBreak/>
        <w:t>Раздел 2.</w:t>
      </w:r>
      <w:r w:rsidRPr="00817CB7">
        <w:rPr>
          <w:rFonts w:ascii="Times New Roman" w:hAnsi="Times New Roman" w:cs="Times New Roman"/>
          <w:sz w:val="24"/>
          <w:szCs w:val="24"/>
        </w:rPr>
        <w:t xml:space="preserve"> Основы здорового образа жизни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Здоровье и здоровый образ жизни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7CB7">
        <w:rPr>
          <w:rFonts w:ascii="Times New Roman" w:hAnsi="Times New Roman" w:cs="Times New Roman"/>
          <w:sz w:val="24"/>
          <w:szCs w:val="24"/>
        </w:rPr>
        <w:t>Здоровье, общие понятия и определения. Факторы, влияющие на здоровье.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7CB7">
        <w:rPr>
          <w:rFonts w:ascii="Times New Roman" w:hAnsi="Times New Roman" w:cs="Times New Roman"/>
          <w:sz w:val="24"/>
          <w:szCs w:val="24"/>
        </w:rPr>
        <w:t>Репродуктивное здоровье и социально-демографиче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ские процессы в России.</w:t>
      </w:r>
    </w:p>
    <w:p w:rsidR="004C1522" w:rsidRDefault="004C1522" w:rsidP="004C1522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7CB7">
        <w:rPr>
          <w:rFonts w:ascii="Times New Roman" w:hAnsi="Times New Roman" w:cs="Times New Roman"/>
          <w:sz w:val="24"/>
          <w:szCs w:val="24"/>
        </w:rPr>
        <w:t>Здоровый образ жизни как необходимое условие сохра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 xml:space="preserve">нения и укрепления здоровья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7CB7">
        <w:rPr>
          <w:rFonts w:ascii="Times New Roman" w:hAnsi="Times New Roman" w:cs="Times New Roman"/>
          <w:sz w:val="24"/>
          <w:szCs w:val="24"/>
        </w:rPr>
        <w:t>человека и общества.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Репродуктивное здоровье женщины и факторы, на него влияющие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7CB7">
        <w:rPr>
          <w:rFonts w:ascii="Times New Roman" w:hAnsi="Times New Roman" w:cs="Times New Roman"/>
          <w:sz w:val="24"/>
          <w:szCs w:val="24"/>
        </w:rPr>
        <w:t>Женская половая система и её функционирование.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7CB7">
        <w:rPr>
          <w:rFonts w:ascii="Times New Roman" w:hAnsi="Times New Roman" w:cs="Times New Roman"/>
          <w:sz w:val="24"/>
          <w:szCs w:val="24"/>
        </w:rPr>
        <w:t>Здоровье родителей и здоровье будущего ребёнка.</w:t>
      </w:r>
    </w:p>
    <w:p w:rsidR="004C1522" w:rsidRDefault="004C1522" w:rsidP="004C1522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7CB7">
        <w:rPr>
          <w:rFonts w:ascii="Times New Roman" w:hAnsi="Times New Roman" w:cs="Times New Roman"/>
          <w:sz w:val="24"/>
          <w:szCs w:val="24"/>
        </w:rPr>
        <w:t xml:space="preserve">Влияние неблагоприятных факторов внешней среды на здоровье плода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1522" w:rsidRDefault="004C1522" w:rsidP="004C1522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7CB7">
        <w:rPr>
          <w:rFonts w:ascii="Times New Roman" w:hAnsi="Times New Roman" w:cs="Times New Roman"/>
          <w:sz w:val="24"/>
          <w:szCs w:val="24"/>
        </w:rPr>
        <w:t xml:space="preserve">новорождённого. Вредные привычки и их влияние на здоровье. Наркомания, её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7CB7">
        <w:rPr>
          <w:rFonts w:ascii="Times New Roman" w:hAnsi="Times New Roman" w:cs="Times New Roman"/>
          <w:sz w:val="24"/>
          <w:szCs w:val="24"/>
        </w:rPr>
        <w:t>последствия, профи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лактика вредных привычек.</w:t>
      </w:r>
    </w:p>
    <w:p w:rsidR="004C1522" w:rsidRDefault="004C1522" w:rsidP="004C1522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7CB7">
        <w:rPr>
          <w:rFonts w:ascii="Times New Roman" w:hAnsi="Times New Roman" w:cs="Times New Roman"/>
          <w:sz w:val="24"/>
          <w:szCs w:val="24"/>
        </w:rPr>
        <w:t xml:space="preserve">Ранние половые связи и их последствия для здоровья. Инфекции, передаваемые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7CB7">
        <w:rPr>
          <w:rFonts w:ascii="Times New Roman" w:hAnsi="Times New Roman" w:cs="Times New Roman"/>
          <w:sz w:val="24"/>
          <w:szCs w:val="24"/>
        </w:rPr>
        <w:t>половым путём, меры по их про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филактике.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left="1040" w:firstLine="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Здоровый образ жизни</w:t>
      </w:r>
      <w:r w:rsidRPr="00817CB7">
        <w:rPr>
          <w:rStyle w:val="43"/>
          <w:rFonts w:ascii="Times New Roman" w:hAnsi="Times New Roman" w:cs="Times New Roman"/>
          <w:sz w:val="24"/>
          <w:szCs w:val="24"/>
        </w:rPr>
        <w:t xml:space="preserve"> — </w:t>
      </w:r>
      <w:r w:rsidRPr="00817CB7">
        <w:rPr>
          <w:rFonts w:ascii="Times New Roman" w:hAnsi="Times New Roman" w:cs="Times New Roman"/>
          <w:sz w:val="24"/>
          <w:szCs w:val="24"/>
        </w:rPr>
        <w:t>неотъемлемое условие сохра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нения репродуктивного здоровья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Стресс и его воздействие на человека. Режим дня, тру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да и отдыха.</w:t>
      </w:r>
    </w:p>
    <w:p w:rsidR="004C1522" w:rsidRDefault="004C1522" w:rsidP="004C1522">
      <w:pPr>
        <w:pStyle w:val="20"/>
        <w:shd w:val="clear" w:color="auto" w:fill="auto"/>
        <w:spacing w:before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Основные виды питательных веществ и их значение в питании человека. Рациональное питание и его значение для здоровья.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left="426" w:right="160" w:firstLine="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Влияние двигательной активности на здоровье челове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ка. Закаливание и его влияние на здоровье. Личная гиги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ена и здоровье.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817CB7">
        <w:rPr>
          <w:rStyle w:val="21"/>
          <w:rFonts w:ascii="Times New Roman" w:hAnsi="Times New Roman"/>
          <w:sz w:val="24"/>
          <w:szCs w:val="24"/>
        </w:rPr>
        <w:t xml:space="preserve">Правовые аспекты взаимоотношения полов </w:t>
      </w:r>
      <w:r w:rsidRPr="00817CB7">
        <w:rPr>
          <w:rFonts w:ascii="Times New Roman" w:hAnsi="Times New Roman" w:cs="Times New Roman"/>
          <w:sz w:val="24"/>
          <w:szCs w:val="24"/>
        </w:rPr>
        <w:t>Брак и семья. Культура брачных отношений. Основы се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мейного права в Российской Федерации. Права и обязан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ности родителей. Конвенция ООН «О правах ребёнка».</w:t>
      </w:r>
    </w:p>
    <w:p w:rsidR="004C1522" w:rsidRPr="00817CB7" w:rsidRDefault="004C1522" w:rsidP="004C1522">
      <w:pPr>
        <w:pStyle w:val="42"/>
        <w:shd w:val="clear" w:color="auto" w:fill="auto"/>
        <w:spacing w:before="0"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Беременность и уход за младенцем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left="426" w:right="160" w:firstLine="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Влияние здоровья женщины в период беременности на здоровье будущего ребёнка. Нормы здорового образа жизни, которые желательно соблюдать в период беремен</w:t>
      </w:r>
      <w:r w:rsidRPr="00817CB7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left="426" w:right="160" w:firstLine="0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Образ жизни матери в первые шесть месяцев жизни ребёнка.</w:t>
      </w:r>
    </w:p>
    <w:p w:rsidR="004C1522" w:rsidRPr="00817CB7" w:rsidRDefault="004C1522" w:rsidP="004C1522">
      <w:pPr>
        <w:pStyle w:val="20"/>
        <w:shd w:val="clear" w:color="auto" w:fill="auto"/>
        <w:spacing w:before="0" w:line="240" w:lineRule="auto"/>
        <w:ind w:left="1040" w:firstLine="480"/>
        <w:rPr>
          <w:rFonts w:ascii="Times New Roman" w:hAnsi="Times New Roman" w:cs="Times New Roman"/>
          <w:sz w:val="24"/>
          <w:szCs w:val="24"/>
        </w:rPr>
      </w:pPr>
    </w:p>
    <w:p w:rsidR="004C1522" w:rsidRPr="00817CB7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  <w:sectPr w:rsidR="004C1522" w:rsidRPr="00817CB7" w:rsidSect="0013484D">
          <w:pgSz w:w="11900" w:h="16840"/>
          <w:pgMar w:top="709" w:right="1268" w:bottom="360" w:left="1276" w:header="0" w:footer="3" w:gutter="0"/>
          <w:cols w:space="720"/>
        </w:sectPr>
      </w:pPr>
    </w:p>
    <w:p w:rsidR="004C1522" w:rsidRPr="00817CB7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17CB7">
        <w:rPr>
          <w:rFonts w:ascii="Times New Roman" w:hAnsi="Times New Roman"/>
          <w:sz w:val="24"/>
          <w:szCs w:val="24"/>
        </w:rPr>
        <w:t>Учебно</w:t>
      </w:r>
      <w:proofErr w:type="spellEnd"/>
      <w:r w:rsidRPr="00817CB7">
        <w:rPr>
          <w:rFonts w:ascii="Times New Roman" w:hAnsi="Times New Roman"/>
          <w:sz w:val="24"/>
          <w:szCs w:val="24"/>
        </w:rPr>
        <w:t xml:space="preserve"> - тематический план. 10 класс. Базовый уровень. Разделы 1-6.</w:t>
      </w:r>
    </w:p>
    <w:p w:rsidR="004C1522" w:rsidRPr="00817CB7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548"/>
        <w:gridCol w:w="1738"/>
        <w:gridCol w:w="1738"/>
        <w:gridCol w:w="1743"/>
      </w:tblGrid>
      <w:tr w:rsidR="004C1522" w:rsidRPr="00817CB7" w:rsidTr="0013484D">
        <w:tc>
          <w:tcPr>
            <w:tcW w:w="993" w:type="dxa"/>
          </w:tcPr>
          <w:p w:rsidR="004C1522" w:rsidRPr="00817CB7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2852" w:type="dxa"/>
          </w:tcPr>
          <w:p w:rsidR="004C1522" w:rsidRPr="00817CB7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>Название модуля, раздела, темы</w:t>
            </w:r>
          </w:p>
        </w:tc>
        <w:tc>
          <w:tcPr>
            <w:tcW w:w="1908" w:type="dxa"/>
          </w:tcPr>
          <w:p w:rsidR="004C1522" w:rsidRPr="00817CB7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>Количество часов  по авторской программе</w:t>
            </w:r>
          </w:p>
        </w:tc>
        <w:tc>
          <w:tcPr>
            <w:tcW w:w="1908" w:type="dxa"/>
          </w:tcPr>
          <w:p w:rsidR="004C1522" w:rsidRPr="001B6D66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D6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 по рабочей  программе</w:t>
            </w:r>
          </w:p>
        </w:tc>
        <w:tc>
          <w:tcPr>
            <w:tcW w:w="1910" w:type="dxa"/>
          </w:tcPr>
          <w:p w:rsidR="004C1522" w:rsidRPr="00817CB7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>Количество часов отведённых во время Военно-полевых сборов</w:t>
            </w:r>
          </w:p>
        </w:tc>
      </w:tr>
      <w:tr w:rsidR="004C1522" w:rsidRPr="00817CB7" w:rsidTr="0013484D">
        <w:tc>
          <w:tcPr>
            <w:tcW w:w="9571" w:type="dxa"/>
            <w:gridSpan w:val="5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 xml:space="preserve">Модуль 1. Основы безопасности личности, общества и государства </w:t>
            </w: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20</w:t>
            </w: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 ч)- 17ч</w:t>
            </w:r>
            <w:r w:rsidRPr="00817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522" w:rsidRPr="00817CB7" w:rsidTr="0013484D">
        <w:tc>
          <w:tcPr>
            <w:tcW w:w="993" w:type="dxa"/>
          </w:tcPr>
          <w:p w:rsidR="004C1522" w:rsidRPr="00817CB7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4C1522" w:rsidRPr="00817CB7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Style w:val="214pt1"/>
                <w:rFonts w:ascii="Times New Roman" w:hAnsi="Times New Roman" w:cs="Times New Roman"/>
                <w:i w:val="0"/>
                <w:sz w:val="24"/>
                <w:szCs w:val="24"/>
              </w:rPr>
              <w:t>Основы комплексной безопасности</w:t>
            </w:r>
            <w:r w:rsidRPr="00817CB7">
              <w:rPr>
                <w:rStyle w:val="214pt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4C1522" w:rsidRPr="00817CB7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</w:tcPr>
          <w:p w:rsidR="004C1522" w:rsidRPr="001B6D66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D6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:rsidR="004C1522" w:rsidRPr="001B6D66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C1522" w:rsidRPr="00817CB7" w:rsidTr="0013484D">
        <w:tc>
          <w:tcPr>
            <w:tcW w:w="993" w:type="dxa"/>
          </w:tcPr>
          <w:p w:rsidR="004C1522" w:rsidRPr="00817CB7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1"/>
                <w:rFonts w:ascii="Times New Roman" w:hAnsi="Times New Roman" w:cs="Times New Roman"/>
                <w:i w:val="0"/>
                <w:sz w:val="24"/>
                <w:szCs w:val="24"/>
              </w:rPr>
              <w:t>Защита населения Российской Федерации от чрезвычайных ситуаций природного и техногенного характера</w:t>
            </w:r>
          </w:p>
        </w:tc>
        <w:tc>
          <w:tcPr>
            <w:tcW w:w="1908" w:type="dxa"/>
          </w:tcPr>
          <w:p w:rsidR="004C1522" w:rsidRPr="00817CB7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4C1522" w:rsidRPr="001B6D66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D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4C1522" w:rsidRPr="001B6D66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C1522" w:rsidRPr="00817CB7" w:rsidTr="0013484D">
        <w:tc>
          <w:tcPr>
            <w:tcW w:w="993" w:type="dxa"/>
          </w:tcPr>
          <w:p w:rsidR="004C1522" w:rsidRPr="00817CB7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4pt1"/>
                <w:rFonts w:ascii="Times New Roman" w:hAnsi="Times New Roman" w:cs="Times New Roman"/>
                <w:i w:val="0"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1908" w:type="dxa"/>
          </w:tcPr>
          <w:p w:rsidR="004C1522" w:rsidRPr="00817CB7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8" w:type="dxa"/>
          </w:tcPr>
          <w:p w:rsidR="004C1522" w:rsidRPr="00817CB7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0" w:type="dxa"/>
          </w:tcPr>
          <w:p w:rsidR="004C1522" w:rsidRPr="00817CB7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22" w:rsidRPr="00817CB7" w:rsidTr="0013484D">
        <w:tc>
          <w:tcPr>
            <w:tcW w:w="9571" w:type="dxa"/>
            <w:gridSpan w:val="5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Модуль 2. Основы медицинских знаний и здорового образа жизни (6ч)</w:t>
            </w:r>
          </w:p>
        </w:tc>
      </w:tr>
      <w:tr w:rsidR="004C1522" w:rsidRPr="00817CB7" w:rsidTr="0013484D">
        <w:tc>
          <w:tcPr>
            <w:tcW w:w="993" w:type="dxa"/>
          </w:tcPr>
          <w:p w:rsidR="004C1522" w:rsidRPr="00817CB7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"/>
                <w:rFonts w:ascii="Times New Roman" w:hAnsi="Times New Roman"/>
                <w:i w:val="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908" w:type="dxa"/>
          </w:tcPr>
          <w:p w:rsidR="004C1522" w:rsidRPr="00817CB7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</w:tcPr>
          <w:p w:rsidR="004C1522" w:rsidRPr="00817CB7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:rsidR="004C1522" w:rsidRPr="00817CB7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22" w:rsidRPr="00817CB7" w:rsidTr="0013484D">
        <w:tc>
          <w:tcPr>
            <w:tcW w:w="9571" w:type="dxa"/>
            <w:gridSpan w:val="5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 xml:space="preserve">Модуль 3. Обеспечение военной безопасности государства </w:t>
            </w: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9</w:t>
            </w:r>
            <w:r w:rsidRPr="00817CB7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4C1522" w:rsidRPr="00817CB7" w:rsidTr="0013484D">
        <w:tc>
          <w:tcPr>
            <w:tcW w:w="993" w:type="dxa"/>
          </w:tcPr>
          <w:p w:rsidR="004C1522" w:rsidRPr="00817CB7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4C1522" w:rsidRPr="00817CB7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7">
              <w:rPr>
                <w:rStyle w:val="21"/>
                <w:rFonts w:ascii="Times New Roman" w:hAnsi="Times New Roman"/>
                <w:i w:val="0"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1908" w:type="dxa"/>
          </w:tcPr>
          <w:p w:rsidR="004C1522" w:rsidRPr="00817CB7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</w:tcPr>
          <w:p w:rsidR="004C1522" w:rsidRPr="00817CB7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:rsidR="004C1522" w:rsidRPr="00817CB7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84D" w:rsidRDefault="0013484D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84D" w:rsidRDefault="0013484D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84D" w:rsidRDefault="0013484D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8B7" w:rsidRDefault="00FD08B7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C5536F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36F">
        <w:rPr>
          <w:rFonts w:ascii="Times New Roman" w:hAnsi="Times New Roman"/>
          <w:sz w:val="24"/>
          <w:szCs w:val="24"/>
        </w:rPr>
        <w:lastRenderedPageBreak/>
        <w:t>Календарно - тематическое планирование  с определением основных видов учебной деятельности. 10 класс (1 ч в неделю, 35 часов)</w:t>
      </w:r>
    </w:p>
    <w:tbl>
      <w:tblPr>
        <w:tblpPr w:leftFromText="180" w:rightFromText="180" w:vertAnchor="text" w:horzAnchor="margin" w:tblpXSpec="center" w:tblpY="-26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469"/>
        <w:gridCol w:w="1276"/>
        <w:gridCol w:w="2011"/>
      </w:tblGrid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553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36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C1522" w:rsidRPr="00C5536F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4C1522" w:rsidRPr="00C5536F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4C1522" w:rsidRPr="00C5536F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Модуль 1.</w:t>
            </w:r>
          </w:p>
          <w:p w:rsidR="004C1522" w:rsidRPr="00C5536F" w:rsidRDefault="004C1522" w:rsidP="0013484D">
            <w:pPr>
              <w:pStyle w:val="20"/>
              <w:shd w:val="clear" w:color="auto" w:fill="auto"/>
              <w:spacing w:before="0" w:line="240" w:lineRule="auto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  <w:p w:rsidR="004C1522" w:rsidRPr="00C5536F" w:rsidRDefault="004C1522" w:rsidP="0013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(20 ч)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4C1522" w:rsidRPr="00C5536F" w:rsidRDefault="004C1522" w:rsidP="0013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3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1"/>
                <w:rFonts w:ascii="Times New Roman" w:hAnsi="Times New Roman" w:cs="Times New Roman"/>
                <w:sz w:val="24"/>
                <w:szCs w:val="24"/>
              </w:rPr>
              <w:t>Раздел 1. Основы комплексной безопасности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4C1522" w:rsidRPr="00C5536F" w:rsidRDefault="004C1522" w:rsidP="0013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spacing w:before="0" w:line="240" w:lineRule="auto"/>
              <w:ind w:right="-120" w:firstLine="0"/>
              <w:jc w:val="center"/>
              <w:rPr>
                <w:rStyle w:val="213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Обеспечение личной без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опасности в повседневной жизни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22" w:rsidRPr="00C5536F" w:rsidTr="0013484D">
        <w:trPr>
          <w:trHeight w:val="409"/>
        </w:trPr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uto"/>
              <w:ind w:left="180" w:right="-120" w:firstLine="0"/>
              <w:jc w:val="left"/>
              <w:rPr>
                <w:rStyle w:val="213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Автономное пребывание челове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ка в природной среде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8D098A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05</w:t>
            </w:r>
            <w:r w:rsidR="004C1522" w:rsidRPr="00C5536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4C1522" w:rsidRPr="00C5536F" w:rsidTr="0013484D">
        <w:trPr>
          <w:trHeight w:val="558"/>
        </w:trPr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804"/>
              </w:tabs>
              <w:spacing w:before="0" w:line="240" w:lineRule="auto"/>
              <w:ind w:right="-120"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Практическая подготовка к ав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тономному существованию в при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родной среде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8D098A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12</w:t>
            </w:r>
            <w:r w:rsidR="004C1522" w:rsidRPr="00C5536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90"/>
              </w:tabs>
              <w:spacing w:before="0" w:line="240" w:lineRule="auto"/>
              <w:ind w:right="-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Обеспечение личной безопасно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сти на дорогах</w:t>
            </w:r>
          </w:p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uto"/>
              <w:ind w:left="180" w:right="-120"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8D098A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19</w:t>
            </w:r>
            <w:r w:rsidR="004C1522" w:rsidRPr="00C5536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uto"/>
              <w:ind w:left="180" w:right="-120"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Обеспечение личной безопасно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 xml:space="preserve">сти в </w:t>
            </w:r>
            <w:proofErr w:type="gramStart"/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криминогенных ситуациях</w:t>
            </w:r>
            <w:proofErr w:type="gramEnd"/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8D098A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26</w:t>
            </w:r>
            <w:r w:rsidR="004C1522" w:rsidRPr="00C5536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uto"/>
              <w:ind w:left="180" w:right="-120"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Современный комплекс про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блем безопас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ности военно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 xml:space="preserve">го характера 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uto"/>
              <w:ind w:left="180" w:right="-120"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Военные угрозы национальной безопасности России и националь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ная оборона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8D098A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uto"/>
              <w:ind w:left="180" w:right="-120"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Характер современных войн и вооружённых конфликтов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8D098A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10</w:t>
            </w:r>
            <w:r w:rsidR="004C1522" w:rsidRPr="00C5536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5536F">
              <w:rPr>
                <w:rStyle w:val="214pt4"/>
                <w:rFonts w:ascii="Times New Roman" w:hAnsi="Times New Roman" w:cs="Times New Roman"/>
                <w:sz w:val="24"/>
                <w:szCs w:val="24"/>
              </w:rPr>
              <w:t>Раздел 2. Защита населения Российской Федерации от чрезвычайных ситуаций природного и техногенного характера</w:t>
            </w:r>
          </w:p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uto"/>
              <w:ind w:left="180" w:right="-120"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22" w:rsidRPr="00C5536F" w:rsidTr="0013484D">
        <w:trPr>
          <w:trHeight w:val="351"/>
        </w:trPr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uto"/>
              <w:ind w:left="180" w:right="-120"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правовая</w:t>
            </w:r>
            <w:proofErr w:type="spellEnd"/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 база и организаци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онные основы по защите населения от чрезвычайных ситуаций при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родного и техногенного характера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22" w:rsidRPr="00C5536F" w:rsidTr="0013484D">
        <w:trPr>
          <w:trHeight w:val="558"/>
        </w:trPr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809"/>
              </w:tabs>
              <w:spacing w:before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Нормативно-правовая база Рос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 в области обе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спечения безопасности населения в чрезвычайных ситуациях</w:t>
            </w:r>
          </w:p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uto"/>
              <w:ind w:left="180" w:right="-120"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8D098A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17</w:t>
            </w:r>
            <w:r w:rsidR="004C1522" w:rsidRPr="00C5536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uto"/>
              <w:ind w:left="180" w:right="-120"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Единая государственная систе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ма предупреждения и ликвидации чрезвычайных ситуаций (РСЧС), её структура и задачи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8D098A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24</w:t>
            </w:r>
            <w:r w:rsidR="004C1522" w:rsidRPr="00C5536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4"/>
                <w:rFonts w:ascii="Times New Roman" w:hAnsi="Times New Roman" w:cs="Times New Roman"/>
                <w:sz w:val="24"/>
                <w:szCs w:val="24"/>
              </w:rPr>
              <w:t>Раздел 3. Основы противодействия терроризму и экстремизму в Российской Федерации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uto"/>
              <w:ind w:left="180" w:right="-120"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Экстремизм и терроризм — ■ чрезвычайные опасности для общества и государства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8D098A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75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Терроризм и террористическая деятельность, их цели и последствия</w:t>
            </w:r>
          </w:p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uto"/>
              <w:ind w:left="180" w:right="-120"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8D098A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75"/>
              </w:tabs>
              <w:spacing w:before="0" w:line="240" w:lineRule="auto"/>
              <w:ind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правовая</w:t>
            </w:r>
            <w:proofErr w:type="spellEnd"/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 база борьбы с тер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роризмом и экстремизмом в Российской Федерации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22" w:rsidRPr="00C5536F" w:rsidTr="0013484D">
        <w:trPr>
          <w:trHeight w:val="351"/>
        </w:trPr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Положения Конституции Рос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Федерации, Концепции противодействия терроризму в Рос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Федерации, Федеральных законов «О противодействии терро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ризму» и «О противодействии экс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тремистской деятельности»</w:t>
            </w:r>
          </w:p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619"/>
              </w:tabs>
              <w:spacing w:before="0" w:line="240" w:lineRule="auto"/>
              <w:ind w:firstLine="0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8D098A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2</w:t>
            </w:r>
            <w:r w:rsidR="004C1522" w:rsidRPr="00C5536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Роль государства в обеспечении национальной безопасности Россий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ской Федерации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8D098A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2</w:t>
            </w:r>
            <w:r w:rsidR="004C1522" w:rsidRPr="00C5536F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uto"/>
              <w:ind w:right="-120"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нравственные</w:t>
            </w:r>
            <w:proofErr w:type="spellEnd"/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 основы про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 xml:space="preserve">тиводействия терроризму и экстремизму 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9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Значение нравственных позиций и личных качеств в формировании антитеррористического поведения</w:t>
            </w:r>
          </w:p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uto"/>
              <w:ind w:left="180" w:right="-120"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8D098A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</w:tr>
      <w:tr w:rsidR="004C1522" w:rsidRPr="00C5536F" w:rsidTr="0013484D">
        <w:trPr>
          <w:trHeight w:val="351"/>
        </w:trPr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619"/>
              </w:tabs>
              <w:spacing w:before="0" w:line="240" w:lineRule="auto"/>
              <w:ind w:firstLine="0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Культура безопасности жиз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недеятельности — условие фор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 xml:space="preserve">мирования антитеррористического поведения и </w:t>
            </w:r>
            <w:proofErr w:type="spellStart"/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антиэкстремистского</w:t>
            </w:r>
            <w:proofErr w:type="spellEnd"/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8D098A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</w:t>
            </w:r>
            <w:r w:rsidR="004C1522" w:rsidRPr="00C5536F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Уголовная от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ветственность за участие в террористи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ческой и экс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тремистской деятельности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uto"/>
              <w:ind w:right="-120"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Уголовная ответственность за террористическую деятельность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8D098A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</w:t>
            </w:r>
            <w:r w:rsidR="004C1522" w:rsidRPr="00C5536F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75"/>
              </w:tabs>
              <w:spacing w:before="0" w:line="240" w:lineRule="auto"/>
              <w:ind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Ответственность за осуществле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ние экстремистской деятельности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8D098A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2</w:t>
            </w:r>
            <w:r w:rsidR="004C1522" w:rsidRPr="00C5536F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4C1522" w:rsidRPr="00C5536F" w:rsidTr="0013484D">
        <w:trPr>
          <w:trHeight w:val="351"/>
        </w:trPr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auto"/>
              <w:ind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Обеспечение личной без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опасности при угрозе терро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ристического акта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8D098A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FD08B7" w:rsidRPr="00C5536F" w:rsidTr="0013484D">
        <w:tc>
          <w:tcPr>
            <w:tcW w:w="850" w:type="dxa"/>
          </w:tcPr>
          <w:p w:rsidR="00FD08B7" w:rsidRPr="00C5536F" w:rsidRDefault="00FD08B7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9" w:type="dxa"/>
          </w:tcPr>
          <w:p w:rsidR="00FD08B7" w:rsidRPr="00C5536F" w:rsidRDefault="00FD08B7" w:rsidP="0013484D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1276" w:type="dxa"/>
          </w:tcPr>
          <w:p w:rsidR="00FD08B7" w:rsidRPr="00C5536F" w:rsidRDefault="00FD08B7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FD08B7" w:rsidRPr="00C5536F" w:rsidRDefault="00FD08B7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3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</w:p>
          <w:p w:rsidR="004C1522" w:rsidRPr="00C5536F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94"/>
              </w:tabs>
              <w:spacing w:before="0" w:line="240" w:lineRule="auto"/>
              <w:ind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(6 ч)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22" w:rsidRPr="00C5536F" w:rsidTr="0013484D">
        <w:trPr>
          <w:trHeight w:val="351"/>
        </w:trPr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Раздел 4. Основы здорового образа жизни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uto"/>
              <w:ind w:right="-120"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Основы медицинских знаний и про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филактика инфекционных заболеваний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938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Сохранение и укрепление здо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ровья — важная часть подготовки юноши к военной службе и трудо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вой деятельности</w:t>
            </w:r>
          </w:p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94"/>
              </w:tabs>
              <w:spacing w:before="0" w:line="240" w:lineRule="auto"/>
              <w:ind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FD08B7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4C1522" w:rsidRPr="00C5536F" w:rsidTr="0013484D">
        <w:trPr>
          <w:trHeight w:val="351"/>
        </w:trPr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619"/>
              </w:tabs>
              <w:spacing w:before="0" w:line="240" w:lineRule="auto"/>
              <w:ind w:firstLine="0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Основные инфекционные за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болевания, их классификация и про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филактика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FD08B7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uto"/>
              <w:ind w:right="-120"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ляющие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94"/>
              </w:tabs>
              <w:spacing w:before="0" w:line="240" w:lineRule="auto"/>
              <w:ind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Здоровый образ  жизни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FD08B7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4C1522" w:rsidRPr="00C5536F" w:rsidTr="0013484D">
        <w:trPr>
          <w:trHeight w:val="351"/>
        </w:trPr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958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Биологические ритмы и их влияние на работоспособность че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ловека</w:t>
            </w:r>
          </w:p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619"/>
              </w:tabs>
              <w:spacing w:before="0" w:line="240" w:lineRule="auto"/>
              <w:ind w:firstLine="0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FD08B7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uto"/>
              <w:ind w:right="-120"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Значение двигательной актив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ности и физической культуры для здоровья человека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FD08B7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94"/>
              </w:tabs>
              <w:spacing w:before="0" w:line="240" w:lineRule="auto"/>
              <w:ind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FD08B7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</w:tr>
      <w:tr w:rsidR="004C1522" w:rsidRPr="00C5536F" w:rsidTr="0013484D">
        <w:trPr>
          <w:trHeight w:val="351"/>
        </w:trPr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3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 xml:space="preserve">Модуль 3. </w:t>
            </w:r>
          </w:p>
          <w:p w:rsidR="004C1522" w:rsidRPr="00C5536F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Обеспечение военной безопасности</w:t>
            </w:r>
          </w:p>
          <w:p w:rsidR="004C1522" w:rsidRPr="00C5536F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619"/>
              </w:tabs>
              <w:spacing w:before="0" w:line="240" w:lineRule="auto"/>
              <w:ind w:firstLine="0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(9 ч)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Раздел 6. Основы обороны государства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94"/>
              </w:tabs>
              <w:spacing w:before="0" w:line="240" w:lineRule="auto"/>
              <w:ind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Гражданская оборона — составная часть оборо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носпособности страны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22" w:rsidRPr="00C5536F" w:rsidTr="0013484D">
        <w:trPr>
          <w:trHeight w:val="351"/>
        </w:trPr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619"/>
              </w:tabs>
              <w:spacing w:before="0" w:line="240" w:lineRule="auto"/>
              <w:ind w:firstLine="0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Гражданская оборона — составная часть обороноспособно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сти страны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FD08B7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943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Основные виды оружия и их поражающие факторы</w:t>
            </w:r>
          </w:p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uto"/>
              <w:ind w:right="-120"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FD08B7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94"/>
              </w:tabs>
              <w:spacing w:before="0" w:line="240" w:lineRule="auto"/>
              <w:ind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Оповещение и информирова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ние населения о чрезвычайных ситу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ациях мирного</w:t>
            </w:r>
            <w:proofErr w:type="gramStart"/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 военного 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</w:tcPr>
          <w:p w:rsidR="004C1522" w:rsidRPr="00C5536F" w:rsidRDefault="00FD08B7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</w:tr>
      <w:tr w:rsidR="004C1522" w:rsidRPr="00C5536F" w:rsidTr="0013484D">
        <w:trPr>
          <w:trHeight w:val="351"/>
        </w:trPr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958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Инженерная защита населения от чрезвычайных ситуаций мирного и военного времени</w:t>
            </w:r>
          </w:p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619"/>
              </w:tabs>
              <w:spacing w:before="0" w:line="240" w:lineRule="auto"/>
              <w:ind w:firstLine="0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FD08B7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uto"/>
              <w:ind w:right="-120"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Средства индивидуальной за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щиты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FD08B7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958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Организация проведения ава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рийно-спасательных и других неот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ложных работ в зоне чрезвычайной ситуации</w:t>
            </w:r>
          </w:p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94"/>
              </w:tabs>
              <w:spacing w:before="0" w:line="240" w:lineRule="auto"/>
              <w:ind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FD08B7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4C1522" w:rsidRPr="00C5536F" w:rsidTr="0013484D">
        <w:trPr>
          <w:trHeight w:val="351"/>
        </w:trPr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619"/>
              </w:tabs>
              <w:spacing w:before="0" w:line="240" w:lineRule="auto"/>
              <w:ind w:firstLine="0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Организация гражданской обо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роны в ООУ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FD08B7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uto"/>
              <w:ind w:right="-120"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Виды и рода войск Вооруженных Сил Российской Федерации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FD08B7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962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Военно-морской флот (ВМФ), его состав и предназначение. Во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оружение и военная техника ВМФ</w:t>
            </w:r>
          </w:p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94"/>
              </w:tabs>
              <w:spacing w:before="0" w:line="240" w:lineRule="auto"/>
              <w:ind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FD08B7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4C1522" w:rsidRPr="00C5536F" w:rsidTr="0013484D">
        <w:trPr>
          <w:trHeight w:val="351"/>
        </w:trPr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619"/>
              </w:tabs>
              <w:spacing w:before="0" w:line="240" w:lineRule="auto"/>
              <w:ind w:firstLine="0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Боевые тра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диции Воору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 xml:space="preserve">жённых Сил России 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FD08B7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uto"/>
              <w:ind w:right="-120" w:firstLine="0"/>
              <w:jc w:val="left"/>
              <w:rPr>
                <w:rStyle w:val="214pt"/>
                <w:rFonts w:ascii="Times New Roman" w:hAnsi="Times New Roman" w:cs="Times New Roman"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Патриотизм и верность воин</w:t>
            </w:r>
            <w:r w:rsidRPr="00C5536F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softHyphen/>
              <w:t>скому долгу — качества защитника Отечества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C1522" w:rsidRPr="00C5536F" w:rsidRDefault="00FD08B7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5536F"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FD08B7" w:rsidRPr="00C5536F" w:rsidRDefault="00FD08B7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22" w:rsidRPr="00C5536F" w:rsidTr="0013484D">
        <w:tc>
          <w:tcPr>
            <w:tcW w:w="850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4C1522" w:rsidRPr="00C5536F" w:rsidRDefault="004C1522" w:rsidP="0013484D">
            <w:pPr>
              <w:pStyle w:val="20"/>
              <w:shd w:val="clear" w:color="auto" w:fill="auto"/>
              <w:tabs>
                <w:tab w:val="left" w:pos="619"/>
              </w:tabs>
              <w:spacing w:before="0" w:line="240" w:lineRule="auto"/>
              <w:ind w:firstLine="0"/>
              <w:rPr>
                <w:rStyle w:val="214pt"/>
                <w:rFonts w:ascii="Times New Roman" w:hAnsi="Times New Roman" w:cs="Times New Roman"/>
                <w:b/>
                <w:sz w:val="24"/>
                <w:szCs w:val="24"/>
              </w:rPr>
            </w:pPr>
            <w:r w:rsidRPr="00C5536F">
              <w:rPr>
                <w:rStyle w:val="214pt"/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536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011" w:type="dxa"/>
          </w:tcPr>
          <w:p w:rsidR="004C1522" w:rsidRPr="00C5536F" w:rsidRDefault="004C1522" w:rsidP="0013484D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522" w:rsidRPr="00C5536F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36F">
        <w:rPr>
          <w:rFonts w:ascii="Times New Roman" w:hAnsi="Times New Roman"/>
          <w:sz w:val="24"/>
          <w:szCs w:val="24"/>
        </w:rPr>
        <w:br w:type="textWrapping" w:clear="all"/>
      </w:r>
    </w:p>
    <w:p w:rsidR="004C1522" w:rsidRPr="00C5536F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C5536F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C5536F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C5536F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C5536F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C5536F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C5536F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C5536F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C5536F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C5536F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C5536F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C5536F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C5536F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C5536F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C5536F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C5536F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C5536F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C5536F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C5536F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22" w:rsidRPr="00C5536F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  <w:sectPr w:rsidR="004C1522" w:rsidRPr="00C5536F" w:rsidSect="0013484D">
          <w:pgSz w:w="11900" w:h="16840"/>
          <w:pgMar w:top="709" w:right="1268" w:bottom="360" w:left="1276" w:header="0" w:footer="3" w:gutter="0"/>
          <w:cols w:space="720"/>
        </w:sectPr>
      </w:pPr>
    </w:p>
    <w:p w:rsidR="004C1522" w:rsidRPr="00C5536F" w:rsidRDefault="004C1522" w:rsidP="004C1522">
      <w:pPr>
        <w:pStyle w:val="40"/>
        <w:framePr w:wrap="none" w:vAnchor="page" w:hAnchor="page" w:x="10573" w:y="16045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C5536F">
        <w:rPr>
          <w:rFonts w:ascii="Times New Roman" w:hAnsi="Times New Roman"/>
          <w:sz w:val="24"/>
          <w:szCs w:val="24"/>
        </w:rPr>
        <w:lastRenderedPageBreak/>
        <w:t>9</w:t>
      </w:r>
    </w:p>
    <w:p w:rsidR="004C1522" w:rsidRPr="00C5536F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  <w:sectPr w:rsidR="004C1522" w:rsidRPr="00C5536F" w:rsidSect="0013484D">
          <w:pgSz w:w="11900" w:h="16840"/>
          <w:pgMar w:top="568" w:right="360" w:bottom="360" w:left="360" w:header="0" w:footer="3" w:gutter="0"/>
          <w:cols w:space="720"/>
        </w:sectPr>
      </w:pPr>
    </w:p>
    <w:p w:rsidR="009F62EF" w:rsidRDefault="009F62EF"/>
    <w:sectPr w:rsidR="009F62EF" w:rsidSect="009F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39ED"/>
    <w:multiLevelType w:val="hybridMultilevel"/>
    <w:tmpl w:val="07EC32D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574C24"/>
    <w:multiLevelType w:val="multilevel"/>
    <w:tmpl w:val="867851E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3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522"/>
    <w:rsid w:val="0013484D"/>
    <w:rsid w:val="00265215"/>
    <w:rsid w:val="004C1522"/>
    <w:rsid w:val="008D098A"/>
    <w:rsid w:val="009C5CC7"/>
    <w:rsid w:val="009F62EF"/>
    <w:rsid w:val="00BC194B"/>
    <w:rsid w:val="00C5536F"/>
    <w:rsid w:val="00F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C1522"/>
    <w:rPr>
      <w:rFonts w:ascii="Arial" w:hAnsi="Arial" w:cs="Arial"/>
      <w:sz w:val="30"/>
      <w:szCs w:val="30"/>
      <w:shd w:val="clear" w:color="auto" w:fill="FFFFFF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4C1522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4pt">
    <w:name w:val="Основной текст (2) + 14 pt"/>
    <w:basedOn w:val="2"/>
    <w:uiPriority w:val="99"/>
    <w:rsid w:val="004C1522"/>
    <w:rPr>
      <w:rFonts w:ascii="Arial" w:hAnsi="Arial" w:cs="Arial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4C1522"/>
    <w:pPr>
      <w:widowControl w:val="0"/>
      <w:shd w:val="clear" w:color="auto" w:fill="FFFFFF"/>
      <w:spacing w:before="300" w:after="0" w:line="302" w:lineRule="exact"/>
      <w:ind w:hanging="1580"/>
      <w:jc w:val="both"/>
    </w:pPr>
    <w:rPr>
      <w:rFonts w:ascii="Arial" w:eastAsiaTheme="minorHAnsi" w:hAnsi="Arial" w:cs="Arial"/>
      <w:sz w:val="30"/>
      <w:szCs w:val="30"/>
    </w:rPr>
  </w:style>
  <w:style w:type="character" w:customStyle="1" w:styleId="214pt1">
    <w:name w:val="Основной текст (2) + 14 pt1"/>
    <w:aliases w:val="Курсив,Основной текст (2) + 14 pt5"/>
    <w:basedOn w:val="2"/>
    <w:uiPriority w:val="99"/>
    <w:rsid w:val="004C1522"/>
    <w:rPr>
      <w:rFonts w:ascii="Arial" w:hAnsi="Arial" w:cs="Arial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Курсив"/>
    <w:basedOn w:val="2"/>
    <w:uiPriority w:val="99"/>
    <w:rsid w:val="004C1522"/>
    <w:rPr>
      <w:rFonts w:ascii="Arial" w:hAnsi="Arial" w:cs="Arial"/>
      <w:i/>
      <w:iCs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/>
    </w:rPr>
  </w:style>
  <w:style w:type="character" w:customStyle="1" w:styleId="a3">
    <w:name w:val="Колонтитул_"/>
    <w:basedOn w:val="a0"/>
    <w:link w:val="a4"/>
    <w:uiPriority w:val="99"/>
    <w:locked/>
    <w:rsid w:val="004C1522"/>
    <w:rPr>
      <w:rFonts w:ascii="Arial" w:hAnsi="Arial" w:cs="Times New Roman"/>
      <w:sz w:val="28"/>
      <w:szCs w:val="28"/>
      <w:shd w:val="clear" w:color="auto" w:fill="FFFFFF"/>
    </w:rPr>
  </w:style>
  <w:style w:type="character" w:customStyle="1" w:styleId="4">
    <w:name w:val="Колонтитул (4)_"/>
    <w:basedOn w:val="a0"/>
    <w:link w:val="40"/>
    <w:uiPriority w:val="99"/>
    <w:locked/>
    <w:rsid w:val="004C1522"/>
    <w:rPr>
      <w:rFonts w:ascii="Arial" w:hAnsi="Arial" w:cs="Times New Roman"/>
      <w:sz w:val="26"/>
      <w:szCs w:val="26"/>
      <w:shd w:val="clear" w:color="auto" w:fill="FFFFFF"/>
    </w:rPr>
  </w:style>
  <w:style w:type="character" w:customStyle="1" w:styleId="5">
    <w:name w:val="Колонтитул (5)_"/>
    <w:basedOn w:val="a0"/>
    <w:link w:val="50"/>
    <w:uiPriority w:val="99"/>
    <w:locked/>
    <w:rsid w:val="004C1522"/>
    <w:rPr>
      <w:rFonts w:ascii="Verdana" w:hAnsi="Verdana" w:cs="Times New Roman"/>
      <w:i/>
      <w:iCs/>
      <w:shd w:val="clear" w:color="auto" w:fill="FFFFFF"/>
    </w:rPr>
  </w:style>
  <w:style w:type="character" w:customStyle="1" w:styleId="214pt4">
    <w:name w:val="Основной текст (2) + 14 pt4"/>
    <w:aliases w:val="Курсив4"/>
    <w:basedOn w:val="2"/>
    <w:uiPriority w:val="99"/>
    <w:rsid w:val="004C1522"/>
    <w:rPr>
      <w:rFonts w:ascii="Arial" w:hAnsi="Arial" w:cs="Arial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0">
    <w:name w:val="Основной текст (2) + Курсив1"/>
    <w:basedOn w:val="2"/>
    <w:uiPriority w:val="99"/>
    <w:rsid w:val="004C1522"/>
    <w:rPr>
      <w:rFonts w:ascii="Arial" w:hAnsi="Arial" w:cs="Arial"/>
      <w:i/>
      <w:iCs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/>
    </w:rPr>
  </w:style>
  <w:style w:type="paragraph" w:customStyle="1" w:styleId="a4">
    <w:name w:val="Колонтитул"/>
    <w:basedOn w:val="a"/>
    <w:link w:val="a3"/>
    <w:uiPriority w:val="99"/>
    <w:rsid w:val="004C1522"/>
    <w:pPr>
      <w:widowControl w:val="0"/>
      <w:shd w:val="clear" w:color="auto" w:fill="FFFFFF"/>
      <w:spacing w:after="0" w:line="394" w:lineRule="exact"/>
      <w:jc w:val="center"/>
    </w:pPr>
    <w:rPr>
      <w:rFonts w:ascii="Arial" w:eastAsiaTheme="minorHAnsi" w:hAnsi="Arial"/>
      <w:sz w:val="28"/>
      <w:szCs w:val="28"/>
    </w:rPr>
  </w:style>
  <w:style w:type="paragraph" w:customStyle="1" w:styleId="40">
    <w:name w:val="Колонтитул (4)"/>
    <w:basedOn w:val="a"/>
    <w:link w:val="4"/>
    <w:uiPriority w:val="99"/>
    <w:rsid w:val="004C1522"/>
    <w:pPr>
      <w:widowControl w:val="0"/>
      <w:shd w:val="clear" w:color="auto" w:fill="FFFFFF"/>
      <w:spacing w:after="0" w:line="240" w:lineRule="atLeast"/>
    </w:pPr>
    <w:rPr>
      <w:rFonts w:ascii="Arial" w:eastAsiaTheme="minorHAnsi" w:hAnsi="Arial"/>
      <w:sz w:val="26"/>
      <w:szCs w:val="26"/>
    </w:rPr>
  </w:style>
  <w:style w:type="paragraph" w:customStyle="1" w:styleId="50">
    <w:name w:val="Колонтитул (5)"/>
    <w:basedOn w:val="a"/>
    <w:link w:val="5"/>
    <w:uiPriority w:val="99"/>
    <w:rsid w:val="004C1522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/>
      <w:i/>
      <w:iCs/>
    </w:rPr>
  </w:style>
  <w:style w:type="character" w:customStyle="1" w:styleId="22">
    <w:name w:val="Заголовок №2 (2)_"/>
    <w:basedOn w:val="a0"/>
    <w:link w:val="220"/>
    <w:uiPriority w:val="99"/>
    <w:locked/>
    <w:rsid w:val="004C1522"/>
    <w:rPr>
      <w:rFonts w:ascii="Arial" w:hAnsi="Arial" w:cs="Arial"/>
      <w:b/>
      <w:bCs/>
      <w:sz w:val="34"/>
      <w:szCs w:val="34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4C1522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="Arial" w:eastAsiaTheme="minorHAnsi" w:hAnsi="Arial" w:cs="Arial"/>
      <w:b/>
      <w:bCs/>
      <w:sz w:val="34"/>
      <w:szCs w:val="34"/>
    </w:rPr>
  </w:style>
  <w:style w:type="character" w:customStyle="1" w:styleId="a5">
    <w:name w:val="Сноска_"/>
    <w:basedOn w:val="a0"/>
    <w:link w:val="a6"/>
    <w:uiPriority w:val="99"/>
    <w:locked/>
    <w:rsid w:val="004C1522"/>
    <w:rPr>
      <w:rFonts w:ascii="Arial" w:hAnsi="Arial" w:cs="Arial"/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4C1522"/>
    <w:pPr>
      <w:widowControl w:val="0"/>
      <w:shd w:val="clear" w:color="auto" w:fill="FFFFFF"/>
      <w:spacing w:after="0" w:line="336" w:lineRule="exact"/>
    </w:pPr>
    <w:rPr>
      <w:rFonts w:ascii="Arial" w:eastAsiaTheme="minorHAnsi" w:hAnsi="Arial" w:cs="Arial"/>
      <w:sz w:val="28"/>
      <w:szCs w:val="28"/>
    </w:rPr>
  </w:style>
  <w:style w:type="character" w:customStyle="1" w:styleId="23">
    <w:name w:val="Колонтитул (2)_"/>
    <w:basedOn w:val="a0"/>
    <w:link w:val="24"/>
    <w:uiPriority w:val="99"/>
    <w:locked/>
    <w:rsid w:val="004C1522"/>
    <w:rPr>
      <w:rFonts w:ascii="Arial" w:hAnsi="Arial" w:cs="Arial"/>
      <w:sz w:val="26"/>
      <w:szCs w:val="26"/>
      <w:shd w:val="clear" w:color="auto" w:fill="FFFFFF"/>
    </w:rPr>
  </w:style>
  <w:style w:type="paragraph" w:customStyle="1" w:styleId="24">
    <w:name w:val="Колонтитул (2)"/>
    <w:basedOn w:val="a"/>
    <w:link w:val="23"/>
    <w:uiPriority w:val="99"/>
    <w:rsid w:val="004C1522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sz w:val="26"/>
      <w:szCs w:val="26"/>
    </w:rPr>
  </w:style>
  <w:style w:type="character" w:customStyle="1" w:styleId="3">
    <w:name w:val="Колонтитул (3)_"/>
    <w:basedOn w:val="a0"/>
    <w:link w:val="30"/>
    <w:uiPriority w:val="99"/>
    <w:locked/>
    <w:rsid w:val="004C1522"/>
    <w:rPr>
      <w:rFonts w:ascii="Arial" w:hAnsi="Arial" w:cs="Arial"/>
      <w:b/>
      <w:bCs/>
      <w:sz w:val="34"/>
      <w:szCs w:val="34"/>
      <w:shd w:val="clear" w:color="auto" w:fill="FFFFFF"/>
    </w:rPr>
  </w:style>
  <w:style w:type="paragraph" w:customStyle="1" w:styleId="30">
    <w:name w:val="Колонтитул (3)"/>
    <w:basedOn w:val="a"/>
    <w:link w:val="3"/>
    <w:uiPriority w:val="99"/>
    <w:rsid w:val="004C1522"/>
    <w:pPr>
      <w:widowControl w:val="0"/>
      <w:shd w:val="clear" w:color="auto" w:fill="FFFFFF"/>
      <w:spacing w:after="0" w:line="394" w:lineRule="exact"/>
      <w:jc w:val="center"/>
    </w:pPr>
    <w:rPr>
      <w:rFonts w:ascii="Arial" w:eastAsiaTheme="minorHAnsi" w:hAnsi="Arial" w:cs="Arial"/>
      <w:b/>
      <w:bCs/>
      <w:sz w:val="34"/>
      <w:szCs w:val="34"/>
    </w:rPr>
  </w:style>
  <w:style w:type="character" w:customStyle="1" w:styleId="31">
    <w:name w:val="Заголовок №3_"/>
    <w:basedOn w:val="a0"/>
    <w:link w:val="32"/>
    <w:uiPriority w:val="99"/>
    <w:locked/>
    <w:rsid w:val="004C1522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C1522"/>
    <w:pPr>
      <w:widowControl w:val="0"/>
      <w:shd w:val="clear" w:color="auto" w:fill="FFFFFF"/>
      <w:spacing w:before="240" w:after="0" w:line="240" w:lineRule="atLeast"/>
      <w:jc w:val="center"/>
      <w:outlineLvl w:val="2"/>
    </w:pPr>
    <w:rPr>
      <w:rFonts w:ascii="Arial" w:eastAsiaTheme="minorHAnsi" w:hAnsi="Arial" w:cs="Arial"/>
      <w:b/>
      <w:bCs/>
      <w:sz w:val="30"/>
      <w:szCs w:val="30"/>
    </w:rPr>
  </w:style>
  <w:style w:type="character" w:customStyle="1" w:styleId="33">
    <w:name w:val="Основной текст (3)_"/>
    <w:basedOn w:val="a0"/>
    <w:link w:val="34"/>
    <w:uiPriority w:val="99"/>
    <w:locked/>
    <w:rsid w:val="004C1522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4C1522"/>
    <w:pPr>
      <w:widowControl w:val="0"/>
      <w:shd w:val="clear" w:color="auto" w:fill="FFFFFF"/>
      <w:spacing w:after="360" w:line="240" w:lineRule="atLeast"/>
      <w:jc w:val="center"/>
    </w:pPr>
    <w:rPr>
      <w:rFonts w:ascii="Arial" w:eastAsiaTheme="minorHAnsi" w:hAnsi="Arial" w:cs="Arial"/>
      <w:b/>
      <w:bCs/>
      <w:sz w:val="30"/>
      <w:szCs w:val="30"/>
    </w:rPr>
  </w:style>
  <w:style w:type="character" w:customStyle="1" w:styleId="a7">
    <w:name w:val="Подпись к таблице_"/>
    <w:basedOn w:val="a0"/>
    <w:link w:val="a8"/>
    <w:uiPriority w:val="99"/>
    <w:locked/>
    <w:rsid w:val="004C1522"/>
    <w:rPr>
      <w:rFonts w:ascii="Arial" w:hAnsi="Arial" w:cs="Arial"/>
      <w:i/>
      <w:iCs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4C1522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i/>
      <w:iCs/>
      <w:sz w:val="28"/>
      <w:szCs w:val="28"/>
    </w:rPr>
  </w:style>
  <w:style w:type="character" w:customStyle="1" w:styleId="41">
    <w:name w:val="Основной текст (4)_"/>
    <w:basedOn w:val="a0"/>
    <w:link w:val="42"/>
    <w:uiPriority w:val="99"/>
    <w:locked/>
    <w:rsid w:val="004C1522"/>
    <w:rPr>
      <w:rFonts w:ascii="Arial" w:hAnsi="Arial" w:cs="Arial"/>
      <w:i/>
      <w:iCs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C1522"/>
    <w:pPr>
      <w:widowControl w:val="0"/>
      <w:shd w:val="clear" w:color="auto" w:fill="FFFFFF"/>
      <w:spacing w:before="180" w:after="120" w:line="240" w:lineRule="atLeast"/>
      <w:ind w:firstLine="480"/>
      <w:jc w:val="both"/>
    </w:pPr>
    <w:rPr>
      <w:rFonts w:ascii="Arial" w:eastAsiaTheme="minorHAnsi" w:hAnsi="Arial" w:cs="Arial"/>
      <w:i/>
      <w:iCs/>
      <w:sz w:val="30"/>
      <w:szCs w:val="30"/>
    </w:rPr>
  </w:style>
  <w:style w:type="character" w:customStyle="1" w:styleId="51">
    <w:name w:val="Основной текст (5)_"/>
    <w:basedOn w:val="a0"/>
    <w:link w:val="52"/>
    <w:uiPriority w:val="99"/>
    <w:locked/>
    <w:rsid w:val="004C1522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C1522"/>
    <w:pPr>
      <w:widowControl w:val="0"/>
      <w:shd w:val="clear" w:color="auto" w:fill="FFFFFF"/>
      <w:spacing w:before="540" w:after="120" w:line="398" w:lineRule="exact"/>
    </w:pPr>
    <w:rPr>
      <w:rFonts w:ascii="Arial" w:eastAsiaTheme="minorHAnsi" w:hAnsi="Arial" w:cs="Arial"/>
      <w:b/>
      <w:bCs/>
      <w:sz w:val="38"/>
      <w:szCs w:val="38"/>
    </w:rPr>
  </w:style>
  <w:style w:type="character" w:customStyle="1" w:styleId="25">
    <w:name w:val="Основной текст (2) + Полужирный"/>
    <w:basedOn w:val="2"/>
    <w:uiPriority w:val="99"/>
    <w:rsid w:val="004C1522"/>
    <w:rPr>
      <w:rFonts w:ascii="Arial" w:hAnsi="Arial" w:cs="Aria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ar-SA"/>
    </w:rPr>
  </w:style>
  <w:style w:type="character" w:customStyle="1" w:styleId="43">
    <w:name w:val="Основной текст (4) + Не курсив"/>
    <w:basedOn w:val="41"/>
    <w:uiPriority w:val="99"/>
    <w:rsid w:val="004C1522"/>
    <w:rPr>
      <w:rFonts w:ascii="Arial" w:hAnsi="Arial" w:cs="Arial"/>
      <w:i/>
      <w:iCs/>
      <w:color w:val="000000"/>
      <w:w w:val="100"/>
      <w:position w:val="0"/>
      <w:sz w:val="30"/>
      <w:szCs w:val="30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4966</Words>
  <Characters>28309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Пользователь Windows</cp:lastModifiedBy>
  <cp:revision>8</cp:revision>
  <dcterms:created xsi:type="dcterms:W3CDTF">2017-01-28T04:56:00Z</dcterms:created>
  <dcterms:modified xsi:type="dcterms:W3CDTF">2020-09-17T12:03:00Z</dcterms:modified>
</cp:coreProperties>
</file>