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79" w:rsidRPr="008E711F" w:rsidRDefault="008E711F">
      <w:pPr>
        <w:spacing w:after="0" w:line="408" w:lineRule="auto"/>
        <w:ind w:left="120"/>
        <w:jc w:val="center"/>
        <w:rPr>
          <w:lang w:val="ru-RU"/>
        </w:rPr>
      </w:pPr>
      <w:bookmarkStart w:id="0" w:name="block-511938"/>
      <w:r w:rsidRPr="008E711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40479" w:rsidRPr="008E711F" w:rsidRDefault="008E711F">
      <w:pPr>
        <w:spacing w:after="0" w:line="408" w:lineRule="auto"/>
        <w:ind w:left="120"/>
        <w:jc w:val="center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8E711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8E711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40479" w:rsidRPr="008E711F" w:rsidRDefault="008E711F">
      <w:pPr>
        <w:spacing w:after="0" w:line="408" w:lineRule="auto"/>
        <w:ind w:left="120"/>
        <w:jc w:val="center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8E711F">
        <w:rPr>
          <w:rFonts w:ascii="Times New Roman" w:hAnsi="Times New Roman"/>
          <w:b/>
          <w:color w:val="000000"/>
          <w:sz w:val="28"/>
          <w:lang w:val="ru-RU"/>
        </w:rPr>
        <w:t>Администрация Курьинского района Алтайского края</w:t>
      </w:r>
      <w:bookmarkEnd w:id="2"/>
      <w:r w:rsidRPr="008E711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711F">
        <w:rPr>
          <w:rFonts w:ascii="Times New Roman" w:hAnsi="Times New Roman"/>
          <w:color w:val="000000"/>
          <w:sz w:val="28"/>
          <w:lang w:val="ru-RU"/>
        </w:rPr>
        <w:t>​</w:t>
      </w:r>
    </w:p>
    <w:p w:rsidR="00240479" w:rsidRDefault="008E711F">
      <w:pPr>
        <w:spacing w:after="0" w:line="408" w:lineRule="auto"/>
        <w:ind w:left="120"/>
        <w:jc w:val="center"/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 xml:space="preserve">МБОУ "Курьинская средняя общеобразовательная школа" им. </w:t>
      </w:r>
      <w:r>
        <w:rPr>
          <w:rFonts w:ascii="Times New Roman" w:hAnsi="Times New Roman"/>
          <w:b/>
          <w:color w:val="000000"/>
          <w:sz w:val="28"/>
        </w:rPr>
        <w:t>М.Т. Калашникова</w:t>
      </w:r>
    </w:p>
    <w:p w:rsidR="00240479" w:rsidRDefault="00240479">
      <w:pPr>
        <w:spacing w:after="0"/>
        <w:ind w:left="120"/>
      </w:pPr>
    </w:p>
    <w:p w:rsidR="00240479" w:rsidRDefault="00240479">
      <w:pPr>
        <w:spacing w:after="0"/>
        <w:ind w:left="120"/>
      </w:pPr>
    </w:p>
    <w:p w:rsidR="00240479" w:rsidRDefault="00240479">
      <w:pPr>
        <w:spacing w:after="0"/>
        <w:ind w:left="120"/>
      </w:pPr>
    </w:p>
    <w:p w:rsidR="00240479" w:rsidRDefault="0024047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E711F" w:rsidTr="008E711F">
        <w:tc>
          <w:tcPr>
            <w:tcW w:w="3114" w:type="dxa"/>
          </w:tcPr>
          <w:p w:rsidR="008E711F" w:rsidRDefault="008E711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E711F" w:rsidRDefault="008E71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8E711F" w:rsidRDefault="008E71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E711F" w:rsidRDefault="008E71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Исмаилова Н.Д.</w:t>
            </w:r>
          </w:p>
          <w:p w:rsidR="008E711F" w:rsidRDefault="008E7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 w:rsidRPr="008E71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E71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8E711F" w:rsidRDefault="008E71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E711F" w:rsidRDefault="008E71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E711F" w:rsidRDefault="008E71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УВР</w:t>
            </w:r>
          </w:p>
          <w:p w:rsidR="008E711F" w:rsidRDefault="008E71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E711F" w:rsidRDefault="008E71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Жильцова И.В.</w:t>
            </w:r>
          </w:p>
          <w:p w:rsidR="008E711F" w:rsidRDefault="008E7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8E711F" w:rsidRDefault="008E71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E711F" w:rsidRDefault="008E71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E711F" w:rsidRDefault="008E71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E711F" w:rsidRDefault="008E71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E711F" w:rsidRDefault="008E71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Легоньких Л.Н.</w:t>
            </w:r>
          </w:p>
          <w:p w:rsidR="008E711F" w:rsidRDefault="008E7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7/27 от «01» сентября   2023 г.</w:t>
            </w:r>
          </w:p>
          <w:p w:rsidR="008E711F" w:rsidRDefault="008E71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0479" w:rsidRPr="008E711F" w:rsidRDefault="00240479">
      <w:pPr>
        <w:spacing w:after="0"/>
        <w:ind w:left="120"/>
        <w:rPr>
          <w:lang w:val="ru-RU"/>
        </w:rPr>
      </w:pPr>
    </w:p>
    <w:p w:rsidR="00240479" w:rsidRPr="008E711F" w:rsidRDefault="008E711F">
      <w:pPr>
        <w:spacing w:after="0"/>
        <w:ind w:left="120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‌</w:t>
      </w:r>
    </w:p>
    <w:p w:rsidR="00240479" w:rsidRPr="008E711F" w:rsidRDefault="00240479">
      <w:pPr>
        <w:spacing w:after="0"/>
        <w:ind w:left="120"/>
        <w:rPr>
          <w:lang w:val="ru-RU"/>
        </w:rPr>
      </w:pPr>
    </w:p>
    <w:p w:rsidR="00240479" w:rsidRPr="008E711F" w:rsidRDefault="00240479">
      <w:pPr>
        <w:spacing w:after="0"/>
        <w:ind w:left="120"/>
        <w:rPr>
          <w:lang w:val="ru-RU"/>
        </w:rPr>
      </w:pPr>
    </w:p>
    <w:p w:rsidR="00240479" w:rsidRPr="008E711F" w:rsidRDefault="00240479">
      <w:pPr>
        <w:spacing w:after="0"/>
        <w:ind w:left="120"/>
        <w:rPr>
          <w:lang w:val="ru-RU"/>
        </w:rPr>
      </w:pPr>
    </w:p>
    <w:p w:rsidR="00240479" w:rsidRPr="008E711F" w:rsidRDefault="008E711F">
      <w:pPr>
        <w:spacing w:after="0" w:line="408" w:lineRule="auto"/>
        <w:ind w:left="120"/>
        <w:jc w:val="center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40479" w:rsidRPr="008E711F" w:rsidRDefault="008E711F">
      <w:pPr>
        <w:spacing w:after="0" w:line="408" w:lineRule="auto"/>
        <w:ind w:left="120"/>
        <w:jc w:val="center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73339)</w:t>
      </w:r>
    </w:p>
    <w:p w:rsidR="00240479" w:rsidRPr="008E711F" w:rsidRDefault="00240479">
      <w:pPr>
        <w:spacing w:after="0"/>
        <w:ind w:left="120"/>
        <w:jc w:val="center"/>
        <w:rPr>
          <w:lang w:val="ru-RU"/>
        </w:rPr>
      </w:pPr>
    </w:p>
    <w:p w:rsidR="00240479" w:rsidRPr="008E711F" w:rsidRDefault="008E711F">
      <w:pPr>
        <w:spacing w:after="0" w:line="408" w:lineRule="auto"/>
        <w:ind w:left="120"/>
        <w:jc w:val="center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40479" w:rsidRPr="008E711F" w:rsidRDefault="008E711F">
      <w:pPr>
        <w:spacing w:after="0" w:line="408" w:lineRule="auto"/>
        <w:ind w:left="120"/>
        <w:jc w:val="center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40479" w:rsidRPr="008E711F" w:rsidRDefault="00240479">
      <w:pPr>
        <w:spacing w:after="0"/>
        <w:ind w:left="120"/>
        <w:jc w:val="center"/>
        <w:rPr>
          <w:lang w:val="ru-RU"/>
        </w:rPr>
      </w:pPr>
    </w:p>
    <w:p w:rsidR="00240479" w:rsidRPr="008E711F" w:rsidRDefault="00240479">
      <w:pPr>
        <w:spacing w:after="0"/>
        <w:ind w:left="120"/>
        <w:jc w:val="center"/>
        <w:rPr>
          <w:lang w:val="ru-RU"/>
        </w:rPr>
      </w:pPr>
    </w:p>
    <w:p w:rsidR="00240479" w:rsidRPr="008E711F" w:rsidRDefault="00240479">
      <w:pPr>
        <w:spacing w:after="0"/>
        <w:ind w:left="120"/>
        <w:jc w:val="center"/>
        <w:rPr>
          <w:lang w:val="ru-RU"/>
        </w:rPr>
      </w:pPr>
    </w:p>
    <w:p w:rsidR="00240479" w:rsidRPr="008E711F" w:rsidRDefault="00240479">
      <w:pPr>
        <w:spacing w:after="0"/>
        <w:ind w:left="120"/>
        <w:jc w:val="center"/>
        <w:rPr>
          <w:lang w:val="ru-RU"/>
        </w:rPr>
      </w:pPr>
    </w:p>
    <w:p w:rsidR="00240479" w:rsidRPr="008E711F" w:rsidRDefault="00240479">
      <w:pPr>
        <w:spacing w:after="0"/>
        <w:ind w:left="120"/>
        <w:jc w:val="center"/>
        <w:rPr>
          <w:lang w:val="ru-RU"/>
        </w:rPr>
      </w:pPr>
    </w:p>
    <w:p w:rsidR="00240479" w:rsidRPr="008E711F" w:rsidRDefault="00240479">
      <w:pPr>
        <w:spacing w:after="0"/>
        <w:ind w:left="120"/>
        <w:jc w:val="center"/>
        <w:rPr>
          <w:lang w:val="ru-RU"/>
        </w:rPr>
      </w:pPr>
    </w:p>
    <w:p w:rsidR="00240479" w:rsidRPr="008E711F" w:rsidRDefault="00240479">
      <w:pPr>
        <w:spacing w:after="0"/>
        <w:ind w:left="120"/>
        <w:jc w:val="center"/>
        <w:rPr>
          <w:lang w:val="ru-RU"/>
        </w:rPr>
      </w:pPr>
    </w:p>
    <w:p w:rsidR="00240479" w:rsidRPr="008E711F" w:rsidRDefault="00240479">
      <w:pPr>
        <w:spacing w:after="0"/>
        <w:ind w:left="120"/>
        <w:jc w:val="center"/>
        <w:rPr>
          <w:lang w:val="ru-RU"/>
        </w:rPr>
      </w:pPr>
    </w:p>
    <w:p w:rsidR="00240479" w:rsidRPr="008E711F" w:rsidRDefault="00240479">
      <w:pPr>
        <w:spacing w:after="0"/>
        <w:ind w:left="120"/>
        <w:jc w:val="center"/>
        <w:rPr>
          <w:lang w:val="ru-RU"/>
        </w:rPr>
      </w:pPr>
    </w:p>
    <w:p w:rsidR="00240479" w:rsidRPr="008E711F" w:rsidRDefault="00240479">
      <w:pPr>
        <w:spacing w:after="0"/>
        <w:ind w:left="120"/>
        <w:jc w:val="center"/>
        <w:rPr>
          <w:lang w:val="ru-RU"/>
        </w:rPr>
      </w:pPr>
    </w:p>
    <w:p w:rsidR="00240479" w:rsidRPr="008E711F" w:rsidRDefault="00240479">
      <w:pPr>
        <w:spacing w:after="0"/>
        <w:ind w:left="120"/>
        <w:jc w:val="center"/>
        <w:rPr>
          <w:lang w:val="ru-RU"/>
        </w:rPr>
      </w:pPr>
    </w:p>
    <w:p w:rsidR="00240479" w:rsidRPr="008E711F" w:rsidRDefault="00240479">
      <w:pPr>
        <w:spacing w:after="0"/>
        <w:ind w:left="120"/>
        <w:jc w:val="center"/>
        <w:rPr>
          <w:lang w:val="ru-RU"/>
        </w:rPr>
      </w:pPr>
    </w:p>
    <w:p w:rsidR="00240479" w:rsidRPr="008E711F" w:rsidRDefault="008E711F">
      <w:pPr>
        <w:spacing w:after="0"/>
        <w:ind w:left="120"/>
        <w:jc w:val="center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r w:rsidRPr="008E711F">
        <w:rPr>
          <w:rFonts w:ascii="Times New Roman" w:hAnsi="Times New Roman"/>
          <w:b/>
          <w:color w:val="000000"/>
          <w:sz w:val="28"/>
          <w:lang w:val="ru-RU"/>
        </w:rPr>
        <w:t>с. Курья</w:t>
      </w:r>
      <w:bookmarkEnd w:id="3"/>
      <w:r w:rsidRPr="008E711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8E711F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8E711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711F">
        <w:rPr>
          <w:rFonts w:ascii="Times New Roman" w:hAnsi="Times New Roman"/>
          <w:color w:val="000000"/>
          <w:sz w:val="28"/>
          <w:lang w:val="ru-RU"/>
        </w:rPr>
        <w:t>​</w:t>
      </w:r>
    </w:p>
    <w:p w:rsidR="00240479" w:rsidRPr="008E711F" w:rsidRDefault="00240479">
      <w:pPr>
        <w:spacing w:after="0"/>
        <w:ind w:left="120"/>
        <w:rPr>
          <w:lang w:val="ru-RU"/>
        </w:rPr>
      </w:pPr>
    </w:p>
    <w:p w:rsidR="00240479" w:rsidRPr="008E711F" w:rsidRDefault="00240479">
      <w:pPr>
        <w:rPr>
          <w:lang w:val="ru-RU"/>
        </w:rPr>
        <w:sectPr w:rsidR="00240479" w:rsidRPr="008E711F">
          <w:pgSz w:w="11906" w:h="16383"/>
          <w:pgMar w:top="1134" w:right="850" w:bottom="1134" w:left="1701" w:header="720" w:footer="720" w:gutter="0"/>
          <w:cols w:space="720"/>
        </w:sect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bookmarkStart w:id="5" w:name="block-511943"/>
      <w:bookmarkEnd w:id="0"/>
      <w:r w:rsidRPr="008E711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8E711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8E711F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</w:t>
      </w:r>
      <w:r w:rsidRPr="008E711F">
        <w:rPr>
          <w:rFonts w:ascii="Times New Roman" w:hAnsi="Times New Roman"/>
          <w:color w:val="000000"/>
          <w:sz w:val="28"/>
          <w:lang w:val="ru-RU"/>
        </w:rPr>
        <w:t>изучении этого предмета во многом определяют результаты обучающихся по другим учебным предметам.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читательская, общекультурная и социальная грамотность. 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чувств, проявления себя в различных жизненно важных для человека областях.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E711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</w:t>
      </w:r>
      <w:r w:rsidRPr="008E711F">
        <w:rPr>
          <w:rFonts w:ascii="Times New Roman" w:hAnsi="Times New Roman"/>
          <w:color w:val="000000"/>
          <w:sz w:val="28"/>
          <w:lang w:val="ru-RU"/>
        </w:rPr>
        <w:t>ение следующих целей: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</w:t>
      </w:r>
      <w:r w:rsidRPr="008E711F">
        <w:rPr>
          <w:rFonts w:ascii="Times New Roman" w:hAnsi="Times New Roman"/>
          <w:color w:val="000000"/>
          <w:sz w:val="28"/>
          <w:lang w:val="ru-RU"/>
        </w:rPr>
        <w:t>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40479" w:rsidRPr="008E711F" w:rsidRDefault="008E711F">
      <w:pPr>
        <w:spacing w:after="0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2) овлад</w:t>
      </w:r>
      <w:r w:rsidRPr="008E711F">
        <w:rPr>
          <w:rFonts w:ascii="Times New Roman" w:hAnsi="Times New Roman"/>
          <w:color w:val="000000"/>
          <w:sz w:val="28"/>
          <w:lang w:val="ru-RU"/>
        </w:rPr>
        <w:t>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40479" w:rsidRPr="008E711F" w:rsidRDefault="008E711F">
      <w:pPr>
        <w:spacing w:after="0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</w:t>
      </w:r>
      <w:r w:rsidRPr="008E711F">
        <w:rPr>
          <w:rFonts w:ascii="Times New Roman" w:hAnsi="Times New Roman"/>
          <w:color w:val="000000"/>
          <w:sz w:val="28"/>
          <w:lang w:val="ru-RU"/>
        </w:rPr>
        <w:t>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</w:t>
      </w:r>
      <w:r w:rsidRPr="008E711F">
        <w:rPr>
          <w:rFonts w:ascii="Times New Roman" w:hAnsi="Times New Roman"/>
          <w:color w:val="000000"/>
          <w:sz w:val="28"/>
          <w:lang w:val="ru-RU"/>
        </w:rPr>
        <w:t>атических, орфографических, пунктуационных) и речевого этикета;</w:t>
      </w:r>
    </w:p>
    <w:p w:rsidR="00240479" w:rsidRPr="008E711F" w:rsidRDefault="008E711F">
      <w:pPr>
        <w:spacing w:after="0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40479" w:rsidRPr="008E711F" w:rsidRDefault="008E711F">
      <w:pPr>
        <w:spacing w:after="0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5) разв</w:t>
      </w:r>
      <w:r w:rsidRPr="008E711F">
        <w:rPr>
          <w:rFonts w:ascii="Times New Roman" w:hAnsi="Times New Roman"/>
          <w:color w:val="000000"/>
          <w:sz w:val="28"/>
          <w:lang w:val="ru-RU"/>
        </w:rPr>
        <w:t>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</w:t>
      </w:r>
      <w:r w:rsidRPr="008E711F">
        <w:rPr>
          <w:rFonts w:ascii="Times New Roman" w:hAnsi="Times New Roman"/>
          <w:color w:val="000000"/>
          <w:sz w:val="28"/>
          <w:lang w:val="ru-RU"/>
        </w:rPr>
        <w:t>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и пунктуационных правил.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</w:t>
      </w:r>
      <w:r w:rsidRPr="008E711F">
        <w:rPr>
          <w:rFonts w:ascii="Times New Roman" w:hAnsi="Times New Roman"/>
          <w:color w:val="000000"/>
          <w:sz w:val="28"/>
          <w:lang w:val="ru-RU"/>
        </w:rPr>
        <w:t>ечевого этикета в процессе устного и письменного общения.</w:t>
      </w:r>
    </w:p>
    <w:p w:rsidR="00240479" w:rsidRPr="008E711F" w:rsidRDefault="008E711F">
      <w:pPr>
        <w:spacing w:after="0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E711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Общее число часов, отведённ</w:t>
      </w:r>
      <w:r w:rsidRPr="008E711F">
        <w:rPr>
          <w:rFonts w:ascii="Times New Roman" w:hAnsi="Times New Roman"/>
          <w:color w:val="000000"/>
          <w:sz w:val="28"/>
          <w:lang w:val="ru-RU"/>
        </w:rPr>
        <w:t>ых на изучение «Русского языка», – 675 (5 часов в неделю в каждом классе): в 1 классе – 165 ч, во 2–4 классах – по 170 ч.</w:t>
      </w:r>
    </w:p>
    <w:p w:rsidR="00240479" w:rsidRPr="008E711F" w:rsidRDefault="00240479">
      <w:pPr>
        <w:rPr>
          <w:lang w:val="ru-RU"/>
        </w:rPr>
        <w:sectPr w:rsidR="00240479" w:rsidRPr="008E711F">
          <w:pgSz w:w="11906" w:h="16383"/>
          <w:pgMar w:top="1134" w:right="850" w:bottom="1134" w:left="1701" w:header="720" w:footer="720" w:gutter="0"/>
          <w:cols w:space="720"/>
        </w:sect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bookmarkStart w:id="6" w:name="block-511944"/>
      <w:bookmarkEnd w:id="5"/>
      <w:r w:rsidRPr="008E711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обучающимися личностных, метапредметных и предметных результатов освоения учебного предмета.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40479" w:rsidRDefault="008E71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</w:t>
      </w:r>
      <w:r>
        <w:rPr>
          <w:rFonts w:ascii="Times New Roman" w:hAnsi="Times New Roman"/>
          <w:b/>
          <w:color w:val="000000"/>
          <w:sz w:val="28"/>
        </w:rPr>
        <w:t>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40479" w:rsidRPr="008E711F" w:rsidRDefault="008E71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40479" w:rsidRPr="008E711F" w:rsidRDefault="008E71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</w:t>
      </w:r>
      <w:r w:rsidRPr="008E711F">
        <w:rPr>
          <w:rFonts w:ascii="Times New Roman" w:hAnsi="Times New Roman"/>
          <w:color w:val="000000"/>
          <w:sz w:val="28"/>
          <w:lang w:val="ru-RU"/>
        </w:rPr>
        <w:t>о языка как государственного языка Российской Федерации и языка межнационального общения народов России;</w:t>
      </w:r>
    </w:p>
    <w:p w:rsidR="00240479" w:rsidRPr="008E711F" w:rsidRDefault="008E71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</w:t>
      </w:r>
      <w:r w:rsidRPr="008E711F">
        <w:rPr>
          <w:rFonts w:ascii="Times New Roman" w:hAnsi="Times New Roman"/>
          <w:color w:val="000000"/>
          <w:sz w:val="28"/>
          <w:lang w:val="ru-RU"/>
        </w:rPr>
        <w:t>ми на уроках русского языка;</w:t>
      </w:r>
    </w:p>
    <w:p w:rsidR="00240479" w:rsidRPr="008E711F" w:rsidRDefault="008E71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40479" w:rsidRPr="008E711F" w:rsidRDefault="008E71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</w:t>
      </w:r>
      <w:r w:rsidRPr="008E711F">
        <w:rPr>
          <w:rFonts w:ascii="Times New Roman" w:hAnsi="Times New Roman"/>
          <w:color w:val="000000"/>
          <w:sz w:val="28"/>
          <w:lang w:val="ru-RU"/>
        </w:rPr>
        <w:t>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40479" w:rsidRDefault="008E71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40479" w:rsidRPr="008E711F" w:rsidRDefault="008E71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осознание языка к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ак одной из главных духовно-нравственных ценностей народа; </w:t>
      </w:r>
    </w:p>
    <w:p w:rsidR="00240479" w:rsidRPr="008E711F" w:rsidRDefault="008E71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40479" w:rsidRPr="008E711F" w:rsidRDefault="008E71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проявление сопереживания, уважения и доброжелательности, в том числе с использованием адекватных </w:t>
      </w:r>
      <w:r w:rsidRPr="008E711F">
        <w:rPr>
          <w:rFonts w:ascii="Times New Roman" w:hAnsi="Times New Roman"/>
          <w:color w:val="000000"/>
          <w:sz w:val="28"/>
          <w:lang w:val="ru-RU"/>
        </w:rPr>
        <w:t>языковых средств для выражения своего состояния и чувств;</w:t>
      </w:r>
    </w:p>
    <w:p w:rsidR="00240479" w:rsidRPr="008E711F" w:rsidRDefault="008E71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40479" w:rsidRDefault="008E71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40479" w:rsidRPr="008E711F" w:rsidRDefault="008E71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40479" w:rsidRPr="008E711F" w:rsidRDefault="008E71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искусстве слова; осознание важности русского языка как средства общения и </w:t>
      </w:r>
      <w:r w:rsidRPr="008E711F">
        <w:rPr>
          <w:rFonts w:ascii="Times New Roman" w:hAnsi="Times New Roman"/>
          <w:color w:val="000000"/>
          <w:sz w:val="28"/>
          <w:lang w:val="ru-RU"/>
        </w:rPr>
        <w:t>самовыражения;</w:t>
      </w: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E711F">
        <w:rPr>
          <w:rFonts w:ascii="Times New Roman" w:hAnsi="Times New Roman"/>
          <w:color w:val="000000"/>
          <w:sz w:val="28"/>
          <w:lang w:val="ru-RU"/>
        </w:rPr>
        <w:t>:</w:t>
      </w:r>
    </w:p>
    <w:p w:rsidR="00240479" w:rsidRPr="008E711F" w:rsidRDefault="008E71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40479" w:rsidRPr="008E711F" w:rsidRDefault="008E71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</w:t>
      </w:r>
      <w:r w:rsidRPr="008E711F">
        <w:rPr>
          <w:rFonts w:ascii="Times New Roman" w:hAnsi="Times New Roman"/>
          <w:color w:val="000000"/>
          <w:sz w:val="28"/>
          <w:lang w:val="ru-RU"/>
        </w:rPr>
        <w:t>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40479" w:rsidRDefault="008E71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40479" w:rsidRPr="008E711F" w:rsidRDefault="008E71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</w:t>
      </w:r>
      <w:r w:rsidRPr="008E711F">
        <w:rPr>
          <w:rFonts w:ascii="Times New Roman" w:hAnsi="Times New Roman"/>
          <w:color w:val="000000"/>
          <w:sz w:val="28"/>
          <w:lang w:val="ru-RU"/>
        </w:rPr>
        <w:t>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40479" w:rsidRDefault="008E71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40479" w:rsidRPr="008E711F" w:rsidRDefault="008E71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</w:t>
      </w:r>
      <w:r w:rsidRPr="008E711F">
        <w:rPr>
          <w:rFonts w:ascii="Times New Roman" w:hAnsi="Times New Roman"/>
          <w:color w:val="000000"/>
          <w:sz w:val="28"/>
          <w:lang w:val="ru-RU"/>
        </w:rPr>
        <w:t>роцессе работы с текстами;</w:t>
      </w:r>
    </w:p>
    <w:p w:rsidR="00240479" w:rsidRPr="008E711F" w:rsidRDefault="008E71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40479" w:rsidRDefault="008E71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40479" w:rsidRPr="008E711F" w:rsidRDefault="008E71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</w:t>
      </w:r>
      <w:r w:rsidRPr="008E711F">
        <w:rPr>
          <w:rFonts w:ascii="Times New Roman" w:hAnsi="Times New Roman"/>
          <w:color w:val="000000"/>
          <w:sz w:val="28"/>
          <w:lang w:val="ru-RU"/>
        </w:rPr>
        <w:t>ртины мира;</w:t>
      </w:r>
    </w:p>
    <w:p w:rsidR="00240479" w:rsidRPr="008E711F" w:rsidRDefault="008E71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В рез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ультате изучения русского языка на уровне начального общего образования у обучающегося будут сформированы познавательные </w:t>
      </w: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деятельность. 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E711F">
        <w:rPr>
          <w:rFonts w:ascii="Times New Roman" w:hAnsi="Times New Roman"/>
          <w:color w:val="000000"/>
          <w:sz w:val="28"/>
          <w:lang w:val="ru-RU"/>
        </w:rPr>
        <w:t>:</w:t>
      </w:r>
    </w:p>
    <w:p w:rsidR="00240479" w:rsidRPr="008E711F" w:rsidRDefault="008E71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</w:t>
      </w:r>
      <w:r w:rsidRPr="008E711F">
        <w:rPr>
          <w:rFonts w:ascii="Times New Roman" w:hAnsi="Times New Roman"/>
          <w:color w:val="000000"/>
          <w:sz w:val="28"/>
          <w:lang w:val="ru-RU"/>
        </w:rPr>
        <w:t>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40479" w:rsidRPr="008E711F" w:rsidRDefault="008E71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40479" w:rsidRPr="008E711F" w:rsidRDefault="008E71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</w:t>
      </w:r>
      <w:r w:rsidRPr="008E711F">
        <w:rPr>
          <w:rFonts w:ascii="Times New Roman" w:hAnsi="Times New Roman"/>
          <w:color w:val="000000"/>
          <w:sz w:val="28"/>
          <w:lang w:val="ru-RU"/>
        </w:rPr>
        <w:t>сификации языковых единиц (звуков, частей речи, предложений, текстов); классифицировать языковые единицы;</w:t>
      </w:r>
    </w:p>
    <w:p w:rsidR="00240479" w:rsidRPr="008E711F" w:rsidRDefault="008E71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работе с языковыми единицами, самостоятельно выделять учебные операции при анализе языковых единиц;</w:t>
      </w:r>
    </w:p>
    <w:p w:rsidR="00240479" w:rsidRPr="008E711F" w:rsidRDefault="008E71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</w:t>
      </w:r>
      <w:r w:rsidRPr="008E711F">
        <w:rPr>
          <w:rFonts w:ascii="Times New Roman" w:hAnsi="Times New Roman"/>
          <w:color w:val="000000"/>
          <w:sz w:val="28"/>
          <w:lang w:val="ru-RU"/>
        </w:rPr>
        <w:t>ию;</w:t>
      </w:r>
    </w:p>
    <w:p w:rsidR="00240479" w:rsidRPr="008E711F" w:rsidRDefault="008E71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E711F">
        <w:rPr>
          <w:rFonts w:ascii="Times New Roman" w:hAnsi="Times New Roman"/>
          <w:color w:val="000000"/>
          <w:sz w:val="28"/>
          <w:lang w:val="ru-RU"/>
        </w:rPr>
        <w:t>:</w:t>
      </w:r>
    </w:p>
    <w:p w:rsidR="00240479" w:rsidRPr="008E711F" w:rsidRDefault="008E71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 помощью уч</w:t>
      </w:r>
      <w:r w:rsidRPr="008E711F">
        <w:rPr>
          <w:rFonts w:ascii="Times New Roman" w:hAnsi="Times New Roman"/>
          <w:color w:val="000000"/>
          <w:sz w:val="28"/>
          <w:lang w:val="ru-RU"/>
        </w:rPr>
        <w:t>ителя формулировать цель, планировать изменения языкового объекта, речевой ситуации;</w:t>
      </w:r>
    </w:p>
    <w:p w:rsidR="00240479" w:rsidRPr="008E711F" w:rsidRDefault="008E71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40479" w:rsidRPr="008E711F" w:rsidRDefault="008E71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</w:t>
      </w:r>
      <w:r w:rsidRPr="008E711F">
        <w:rPr>
          <w:rFonts w:ascii="Times New Roman" w:hAnsi="Times New Roman"/>
          <w:color w:val="000000"/>
          <w:sz w:val="28"/>
          <w:lang w:val="ru-RU"/>
        </w:rPr>
        <w:t>ическое мини­исследование, выполнять по предложенному плану проектное задание;</w:t>
      </w:r>
    </w:p>
    <w:p w:rsidR="00240479" w:rsidRPr="008E711F" w:rsidRDefault="008E71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</w:t>
      </w:r>
      <w:r w:rsidRPr="008E711F">
        <w:rPr>
          <w:rFonts w:ascii="Times New Roman" w:hAnsi="Times New Roman"/>
          <w:color w:val="000000"/>
          <w:sz w:val="28"/>
          <w:lang w:val="ru-RU"/>
        </w:rPr>
        <w:t>ть с помощью учителя вопросы в процессе анализа предложенного языкового материала;</w:t>
      </w:r>
    </w:p>
    <w:p w:rsidR="00240479" w:rsidRPr="008E711F" w:rsidRDefault="008E71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>работать с инфо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>рмацией как часть познавательных универсальных учебных действий</w:t>
      </w:r>
      <w:r w:rsidRPr="008E711F">
        <w:rPr>
          <w:rFonts w:ascii="Times New Roman" w:hAnsi="Times New Roman"/>
          <w:color w:val="000000"/>
          <w:sz w:val="28"/>
          <w:lang w:val="ru-RU"/>
        </w:rPr>
        <w:t>:</w:t>
      </w:r>
    </w:p>
    <w:p w:rsidR="00240479" w:rsidRPr="008E711F" w:rsidRDefault="008E71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40479" w:rsidRPr="008E711F" w:rsidRDefault="008E71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</w:t>
      </w:r>
      <w:r w:rsidRPr="008E711F">
        <w:rPr>
          <w:rFonts w:ascii="Times New Roman" w:hAnsi="Times New Roman"/>
          <w:color w:val="000000"/>
          <w:sz w:val="28"/>
          <w:lang w:val="ru-RU"/>
        </w:rPr>
        <w:t>едложенном источнике: в словарях, справочниках;</w:t>
      </w:r>
    </w:p>
    <w:p w:rsidR="00240479" w:rsidRPr="008E711F" w:rsidRDefault="008E71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40479" w:rsidRPr="008E711F" w:rsidRDefault="008E71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</w:t>
      </w:r>
      <w:r w:rsidRPr="008E711F">
        <w:rPr>
          <w:rFonts w:ascii="Times New Roman" w:hAnsi="Times New Roman"/>
          <w:color w:val="000000"/>
          <w:sz w:val="28"/>
          <w:lang w:val="ru-RU"/>
        </w:rPr>
        <w:t>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</w:t>
      </w:r>
      <w:r w:rsidRPr="008E711F">
        <w:rPr>
          <w:rFonts w:ascii="Times New Roman" w:hAnsi="Times New Roman"/>
          <w:color w:val="000000"/>
          <w:sz w:val="28"/>
          <w:lang w:val="ru-RU"/>
        </w:rPr>
        <w:t>, о синонимах слова);</w:t>
      </w:r>
    </w:p>
    <w:p w:rsidR="00240479" w:rsidRPr="008E711F" w:rsidRDefault="008E71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40479" w:rsidRPr="008E711F" w:rsidRDefault="008E71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</w:t>
      </w:r>
      <w:r w:rsidRPr="008E711F">
        <w:rPr>
          <w:rFonts w:ascii="Times New Roman" w:hAnsi="Times New Roman"/>
          <w:color w:val="000000"/>
          <w:sz w:val="28"/>
          <w:lang w:val="ru-RU"/>
        </w:rPr>
        <w:t>ставления лингвистической информации.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E711F">
        <w:rPr>
          <w:rFonts w:ascii="Times New Roman" w:hAnsi="Times New Roman"/>
          <w:color w:val="000000"/>
          <w:sz w:val="28"/>
          <w:lang w:val="ru-RU"/>
        </w:rPr>
        <w:t>:</w:t>
      </w:r>
    </w:p>
    <w:p w:rsidR="00240479" w:rsidRPr="008E711F" w:rsidRDefault="008E71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</w:t>
      </w:r>
      <w:r w:rsidRPr="008E711F">
        <w:rPr>
          <w:rFonts w:ascii="Times New Roman" w:hAnsi="Times New Roman"/>
          <w:color w:val="000000"/>
          <w:sz w:val="28"/>
          <w:lang w:val="ru-RU"/>
        </w:rPr>
        <w:t>знакомой среде;</w:t>
      </w:r>
    </w:p>
    <w:p w:rsidR="00240479" w:rsidRPr="008E711F" w:rsidRDefault="008E71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40479" w:rsidRPr="008E711F" w:rsidRDefault="008E71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40479" w:rsidRPr="008E711F" w:rsidRDefault="008E71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40479" w:rsidRPr="008E711F" w:rsidRDefault="008E71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 </w:t>
      </w:r>
      <w:r w:rsidRPr="008E711F">
        <w:rPr>
          <w:rFonts w:ascii="Times New Roman" w:hAnsi="Times New Roman"/>
          <w:color w:val="000000"/>
          <w:sz w:val="28"/>
          <w:lang w:val="ru-RU"/>
        </w:rPr>
        <w:t>соответствии с поставленной задачей;</w:t>
      </w:r>
    </w:p>
    <w:p w:rsidR="00240479" w:rsidRPr="008E711F" w:rsidRDefault="008E71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40479" w:rsidRPr="008E711F" w:rsidRDefault="008E71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выполненного мини­исследования, проектного задания;</w:t>
      </w:r>
    </w:p>
    <w:p w:rsidR="00240479" w:rsidRPr="008E711F" w:rsidRDefault="008E71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E711F">
        <w:rPr>
          <w:rFonts w:ascii="Times New Roman" w:hAnsi="Times New Roman"/>
          <w:color w:val="000000"/>
          <w:sz w:val="28"/>
          <w:lang w:val="ru-RU"/>
        </w:rPr>
        <w:t>:</w:t>
      </w:r>
    </w:p>
    <w:p w:rsidR="00240479" w:rsidRPr="008E711F" w:rsidRDefault="008E71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40479" w:rsidRDefault="008E71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E711F">
        <w:rPr>
          <w:rFonts w:ascii="Times New Roman" w:hAnsi="Times New Roman"/>
          <w:color w:val="000000"/>
          <w:sz w:val="28"/>
          <w:lang w:val="ru-RU"/>
        </w:rPr>
        <w:t>:</w:t>
      </w:r>
    </w:p>
    <w:p w:rsidR="00240479" w:rsidRPr="008E711F" w:rsidRDefault="008E71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устанавливать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причины успеха (неудач) учебной деятельности;</w:t>
      </w:r>
    </w:p>
    <w:p w:rsidR="00240479" w:rsidRPr="008E711F" w:rsidRDefault="008E71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40479" w:rsidRPr="008E711F" w:rsidRDefault="008E71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</w:t>
      </w:r>
      <w:r w:rsidRPr="008E711F">
        <w:rPr>
          <w:rFonts w:ascii="Times New Roman" w:hAnsi="Times New Roman"/>
          <w:color w:val="000000"/>
          <w:sz w:val="28"/>
          <w:lang w:val="ru-RU"/>
        </w:rPr>
        <w:t>иц;</w:t>
      </w:r>
    </w:p>
    <w:p w:rsidR="00240479" w:rsidRPr="008E711F" w:rsidRDefault="008E71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40479" w:rsidRPr="008E711F" w:rsidRDefault="008E71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40479" w:rsidRPr="008E711F" w:rsidRDefault="008E71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</w:t>
      </w:r>
      <w:r w:rsidRPr="008E711F">
        <w:rPr>
          <w:rFonts w:ascii="Times New Roman" w:hAnsi="Times New Roman"/>
          <w:color w:val="000000"/>
          <w:sz w:val="28"/>
          <w:lang w:val="ru-RU"/>
        </w:rPr>
        <w:t>ределения промежуточных шагов и сроков;</w:t>
      </w:r>
    </w:p>
    <w:p w:rsidR="00240479" w:rsidRPr="008E711F" w:rsidRDefault="008E71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40479" w:rsidRPr="008E711F" w:rsidRDefault="008E71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</w:t>
      </w:r>
      <w:r w:rsidRPr="008E711F">
        <w:rPr>
          <w:rFonts w:ascii="Times New Roman" w:hAnsi="Times New Roman"/>
          <w:color w:val="000000"/>
          <w:sz w:val="28"/>
          <w:lang w:val="ru-RU"/>
        </w:rPr>
        <w:t>ручения, подчиняться, самостоятельно разрешать конфликты;</w:t>
      </w:r>
    </w:p>
    <w:p w:rsidR="00240479" w:rsidRPr="008E711F" w:rsidRDefault="008E71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40479" w:rsidRPr="008E711F" w:rsidRDefault="008E71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40479" w:rsidRPr="008E711F" w:rsidRDefault="008E71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E711F">
        <w:rPr>
          <w:rFonts w:ascii="Times New Roman" w:hAnsi="Times New Roman"/>
          <w:color w:val="000000"/>
          <w:sz w:val="28"/>
          <w:lang w:val="ru-RU"/>
        </w:rPr>
        <w:t>обучения в первом классе обучающийся научится: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40479" w:rsidRDefault="008E711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различать у</w:t>
      </w:r>
      <w:r w:rsidRPr="008E711F">
        <w:rPr>
          <w:rFonts w:ascii="Times New Roman" w:hAnsi="Times New Roman"/>
          <w:color w:val="000000"/>
          <w:sz w:val="28"/>
          <w:lang w:val="ru-RU"/>
        </w:rPr>
        <w:t>дарные и безударные гласные звуки;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</w:t>
      </w:r>
      <w:r w:rsidRPr="008E711F">
        <w:rPr>
          <w:rFonts w:ascii="Times New Roman" w:hAnsi="Times New Roman"/>
          <w:color w:val="000000"/>
          <w:sz w:val="28"/>
          <w:lang w:val="ru-RU"/>
        </w:rPr>
        <w:t>асных); определять в слове ударный слог;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правильно называть буквы русского алфавита; использовать знание последовательности букв русского алфавита для упорядочения </w:t>
      </w:r>
      <w:r w:rsidRPr="008E711F">
        <w:rPr>
          <w:rFonts w:ascii="Times New Roman" w:hAnsi="Times New Roman"/>
          <w:color w:val="000000"/>
          <w:sz w:val="28"/>
          <w:lang w:val="ru-RU"/>
        </w:rPr>
        <w:t>небольшого списка слов;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</w:t>
      </w:r>
      <w:r w:rsidRPr="008E711F">
        <w:rPr>
          <w:rFonts w:ascii="Times New Roman" w:hAnsi="Times New Roman"/>
          <w:color w:val="000000"/>
          <w:sz w:val="28"/>
          <w:lang w:val="ru-RU"/>
        </w:rPr>
        <w:t>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писа</w:t>
      </w:r>
      <w:r w:rsidRPr="008E711F">
        <w:rPr>
          <w:rFonts w:ascii="Times New Roman" w:hAnsi="Times New Roman"/>
          <w:color w:val="000000"/>
          <w:sz w:val="28"/>
          <w:lang w:val="ru-RU"/>
        </w:rPr>
        <w:t>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40479" w:rsidRDefault="008E711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устно с</w:t>
      </w:r>
      <w:r w:rsidRPr="008E711F">
        <w:rPr>
          <w:rFonts w:ascii="Times New Roman" w:hAnsi="Times New Roman"/>
          <w:color w:val="000000"/>
          <w:sz w:val="28"/>
          <w:lang w:val="ru-RU"/>
        </w:rPr>
        <w:t>оставлять текст из 3-5 предложений по сюжетным картинкам и на основе наблюдений;</w:t>
      </w:r>
    </w:p>
    <w:p w:rsidR="00240479" w:rsidRPr="008E711F" w:rsidRDefault="008E71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E711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осознавать язык как основное средство </w:t>
      </w:r>
      <w:r w:rsidRPr="008E711F">
        <w:rPr>
          <w:rFonts w:ascii="Times New Roman" w:hAnsi="Times New Roman"/>
          <w:color w:val="000000"/>
          <w:sz w:val="28"/>
          <w:lang w:val="ru-RU"/>
        </w:rPr>
        <w:t>общения;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</w:t>
      </w:r>
      <w:r w:rsidRPr="008E711F">
        <w:rPr>
          <w:rFonts w:ascii="Times New Roman" w:hAnsi="Times New Roman"/>
          <w:color w:val="000000"/>
          <w:sz w:val="28"/>
          <w:lang w:val="ru-RU"/>
        </w:rPr>
        <w:t>м числе слова со стечением согласных);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40479" w:rsidRDefault="008E71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</w:t>
      </w:r>
      <w:r>
        <w:rPr>
          <w:rFonts w:ascii="Times New Roman" w:hAnsi="Times New Roman"/>
          <w:color w:val="000000"/>
          <w:sz w:val="28"/>
        </w:rPr>
        <w:t>лова;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240479" w:rsidRDefault="008E71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</w:t>
      </w:r>
      <w:r w:rsidRPr="008E711F">
        <w:rPr>
          <w:rFonts w:ascii="Times New Roman" w:hAnsi="Times New Roman"/>
          <w:color w:val="000000"/>
          <w:sz w:val="28"/>
          <w:lang w:val="ru-RU"/>
        </w:rPr>
        <w:t>ания терминов);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вид пре</w:t>
      </w:r>
      <w:r w:rsidRPr="008E711F">
        <w:rPr>
          <w:rFonts w:ascii="Times New Roman" w:hAnsi="Times New Roman"/>
          <w:color w:val="000000"/>
          <w:sz w:val="28"/>
          <w:lang w:val="ru-RU"/>
        </w:rPr>
        <w:t>дложения по цели высказывания и по эмоциональной окраске;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ова; </w:t>
      </w: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</w:t>
      </w:r>
      <w:r w:rsidRPr="008E711F">
        <w:rPr>
          <w:rFonts w:ascii="Times New Roman" w:hAnsi="Times New Roman"/>
          <w:color w:val="000000"/>
          <w:sz w:val="28"/>
          <w:lang w:val="ru-RU"/>
        </w:rPr>
        <w:t>е предлогов с именами существительными, разделительный мягкий знак;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</w:t>
      </w:r>
      <w:r w:rsidRPr="008E711F">
        <w:rPr>
          <w:rFonts w:ascii="Times New Roman" w:hAnsi="Times New Roman"/>
          <w:color w:val="000000"/>
          <w:sz w:val="28"/>
          <w:lang w:val="ru-RU"/>
        </w:rPr>
        <w:t>бъёмом не более 45 слов с учётом изученных правил правописания;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</w:t>
      </w:r>
      <w:r w:rsidRPr="008E711F">
        <w:rPr>
          <w:rFonts w:ascii="Times New Roman" w:hAnsi="Times New Roman"/>
          <w:color w:val="000000"/>
          <w:sz w:val="28"/>
          <w:lang w:val="ru-RU"/>
        </w:rPr>
        <w:t>(2-4 предложения на определённую тему, по наблюдениям) с соблюдением орфоэпических норм, правильной интонации;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</w:t>
      </w:r>
      <w:r w:rsidRPr="008E711F">
        <w:rPr>
          <w:rFonts w:ascii="Times New Roman" w:hAnsi="Times New Roman"/>
          <w:color w:val="000000"/>
          <w:sz w:val="28"/>
          <w:lang w:val="ru-RU"/>
        </w:rPr>
        <w:t>ая между ними смысловую связь по вопросам;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писать подробное изложение повествовательного текста объёмом 30-45 слов с опорой на </w:t>
      </w:r>
      <w:r w:rsidRPr="008E711F">
        <w:rPr>
          <w:rFonts w:ascii="Times New Roman" w:hAnsi="Times New Roman"/>
          <w:color w:val="000000"/>
          <w:sz w:val="28"/>
          <w:lang w:val="ru-RU"/>
        </w:rPr>
        <w:t>вопросы;</w:t>
      </w:r>
    </w:p>
    <w:p w:rsidR="00240479" w:rsidRPr="008E711F" w:rsidRDefault="008E71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8E711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</w:t>
      </w:r>
      <w:r w:rsidRPr="008E711F">
        <w:rPr>
          <w:rFonts w:ascii="Times New Roman" w:hAnsi="Times New Roman"/>
          <w:color w:val="000000"/>
          <w:sz w:val="28"/>
          <w:lang w:val="ru-RU"/>
        </w:rPr>
        <w:t>сийской Федерации;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</w:t>
      </w:r>
      <w:r w:rsidRPr="008E711F">
        <w:rPr>
          <w:rFonts w:ascii="Times New Roman" w:hAnsi="Times New Roman"/>
          <w:color w:val="000000"/>
          <w:sz w:val="28"/>
          <w:lang w:val="ru-RU"/>
        </w:rPr>
        <w:t>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выявлять случаи употребления </w:t>
      </w:r>
      <w:r w:rsidRPr="008E711F">
        <w:rPr>
          <w:rFonts w:ascii="Times New Roman" w:hAnsi="Times New Roman"/>
          <w:color w:val="000000"/>
          <w:sz w:val="28"/>
          <w:lang w:val="ru-RU"/>
        </w:rPr>
        <w:t>синонимов и антонимов; подбирать синонимы и антонимы к словам разных частей речи;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</w:t>
      </w:r>
      <w:r w:rsidRPr="008E711F">
        <w:rPr>
          <w:rFonts w:ascii="Times New Roman" w:hAnsi="Times New Roman"/>
          <w:color w:val="000000"/>
          <w:sz w:val="28"/>
          <w:lang w:val="ru-RU"/>
        </w:rPr>
        <w:t>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изменять имен</w:t>
      </w:r>
      <w:r w:rsidRPr="008E711F">
        <w:rPr>
          <w:rFonts w:ascii="Times New Roman" w:hAnsi="Times New Roman"/>
          <w:color w:val="000000"/>
          <w:sz w:val="28"/>
          <w:lang w:val="ru-RU"/>
        </w:rPr>
        <w:t>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</w:t>
      </w:r>
      <w:r w:rsidRPr="008E711F">
        <w:rPr>
          <w:rFonts w:ascii="Times New Roman" w:hAnsi="Times New Roman"/>
          <w:color w:val="000000"/>
          <w:sz w:val="28"/>
          <w:lang w:val="ru-RU"/>
        </w:rPr>
        <w:t>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</w:t>
      </w:r>
      <w:r w:rsidRPr="008E711F">
        <w:rPr>
          <w:rFonts w:ascii="Times New Roman" w:hAnsi="Times New Roman"/>
          <w:color w:val="000000"/>
          <w:sz w:val="28"/>
          <w:lang w:val="ru-RU"/>
        </w:rPr>
        <w:t>второв в тексте;</w:t>
      </w:r>
    </w:p>
    <w:p w:rsidR="00240479" w:rsidRDefault="008E711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</w:t>
      </w:r>
      <w:r w:rsidRPr="008E711F">
        <w:rPr>
          <w:rFonts w:ascii="Times New Roman" w:hAnsi="Times New Roman"/>
          <w:color w:val="000000"/>
          <w:sz w:val="28"/>
          <w:lang w:val="ru-RU"/>
        </w:rPr>
        <w:t>ожения;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ва; разделительный твёрдый знак; мягкий знак после </w:t>
      </w: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не более 65 слов с учётом изученных правил правописания;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</w:t>
      </w:r>
      <w:r w:rsidRPr="008E711F">
        <w:rPr>
          <w:rFonts w:ascii="Times New Roman" w:hAnsi="Times New Roman"/>
          <w:color w:val="000000"/>
          <w:sz w:val="28"/>
          <w:lang w:val="ru-RU"/>
        </w:rPr>
        <w:t>ормации простые выводы (1-2 предложения);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</w:t>
      </w:r>
      <w:r w:rsidRPr="008E711F">
        <w:rPr>
          <w:rFonts w:ascii="Times New Roman" w:hAnsi="Times New Roman"/>
          <w:color w:val="000000"/>
          <w:sz w:val="28"/>
          <w:lang w:val="ru-RU"/>
        </w:rPr>
        <w:t>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ключевые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слова в тексте;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писать подро</w:t>
      </w:r>
      <w:r w:rsidRPr="008E711F">
        <w:rPr>
          <w:rFonts w:ascii="Times New Roman" w:hAnsi="Times New Roman"/>
          <w:color w:val="000000"/>
          <w:sz w:val="28"/>
          <w:lang w:val="ru-RU"/>
        </w:rPr>
        <w:t>бное изложение по заданному, коллективно или самостоятельно составленному плану;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40479" w:rsidRPr="008E711F" w:rsidRDefault="008E71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4 К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>ЛАСС</w:t>
      </w: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</w:t>
      </w:r>
      <w:r w:rsidRPr="008E711F">
        <w:rPr>
          <w:rFonts w:ascii="Times New Roman" w:hAnsi="Times New Roman"/>
          <w:color w:val="000000"/>
          <w:sz w:val="28"/>
          <w:lang w:val="ru-RU"/>
        </w:rPr>
        <w:t>тва общения;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</w:t>
      </w:r>
      <w:r w:rsidRPr="008E711F">
        <w:rPr>
          <w:rFonts w:ascii="Times New Roman" w:hAnsi="Times New Roman"/>
          <w:color w:val="000000"/>
          <w:sz w:val="28"/>
          <w:lang w:val="ru-RU"/>
        </w:rPr>
        <w:t>тветствии с предложенным в учебнике алгоритмом);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</w:t>
      </w:r>
      <w:r w:rsidRPr="008E711F">
        <w:rPr>
          <w:rFonts w:ascii="Times New Roman" w:hAnsi="Times New Roman"/>
          <w:color w:val="000000"/>
          <w:sz w:val="28"/>
          <w:lang w:val="ru-RU"/>
        </w:rPr>
        <w:t>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</w:t>
      </w:r>
      <w:r w:rsidRPr="008E711F">
        <w:rPr>
          <w:rFonts w:ascii="Times New Roman" w:hAnsi="Times New Roman"/>
          <w:color w:val="000000"/>
          <w:sz w:val="28"/>
          <w:lang w:val="ru-RU"/>
        </w:rPr>
        <w:t>аков;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разбор имени прилагательного как части речи;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изменять глаголы в настоящем и будущем времени по лицам и числам (спрягать); проводить разбор глагола как части речи;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личного местоимения в начальной форме: лицо, число, род (у местоимений 3­го лица в единственном </w:t>
      </w:r>
      <w:r w:rsidRPr="008E711F">
        <w:rPr>
          <w:rFonts w:ascii="Times New Roman" w:hAnsi="Times New Roman"/>
          <w:color w:val="000000"/>
          <w:sz w:val="28"/>
          <w:lang w:val="ru-RU"/>
        </w:rPr>
        <w:t>числе); использовать личные местоимения для устранения неоправданных повторов в тексте;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</w:t>
      </w:r>
      <w:r w:rsidRPr="008E711F">
        <w:rPr>
          <w:rFonts w:ascii="Times New Roman" w:hAnsi="Times New Roman"/>
          <w:color w:val="000000"/>
          <w:sz w:val="28"/>
          <w:lang w:val="ru-RU"/>
        </w:rPr>
        <w:t>нные предложения;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(сложносочинённые с союзами и, а, но и </w:t>
      </w: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</w:t>
      </w:r>
      <w:r w:rsidRPr="008E711F">
        <w:rPr>
          <w:rFonts w:ascii="Times New Roman" w:hAnsi="Times New Roman"/>
          <w:color w:val="000000"/>
          <w:sz w:val="28"/>
          <w:lang w:val="ru-RU"/>
        </w:rPr>
        <w:t>зывания терминов);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</w:t>
      </w:r>
      <w:r w:rsidRPr="008E711F">
        <w:rPr>
          <w:rFonts w:ascii="Times New Roman" w:hAnsi="Times New Roman"/>
          <w:color w:val="000000"/>
          <w:sz w:val="28"/>
          <w:lang w:val="ru-RU"/>
        </w:rPr>
        <w:t>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</w:t>
      </w:r>
      <w:r w:rsidRPr="008E711F">
        <w:rPr>
          <w:rFonts w:ascii="Times New Roman" w:hAnsi="Times New Roman"/>
          <w:color w:val="000000"/>
          <w:sz w:val="28"/>
          <w:lang w:val="ru-RU"/>
        </w:rPr>
        <w:t>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</w:t>
      </w:r>
      <w:r w:rsidRPr="008E711F">
        <w:rPr>
          <w:rFonts w:ascii="Times New Roman" w:hAnsi="Times New Roman"/>
          <w:color w:val="000000"/>
          <w:sz w:val="28"/>
          <w:lang w:val="ru-RU"/>
        </w:rPr>
        <w:t>я в предложениях с однородными членами, соединёнными союзами и, а, но и без союзов;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находить и исправлять орфог</w:t>
      </w:r>
      <w:r w:rsidRPr="008E711F">
        <w:rPr>
          <w:rFonts w:ascii="Times New Roman" w:hAnsi="Times New Roman"/>
          <w:color w:val="000000"/>
          <w:sz w:val="28"/>
          <w:lang w:val="ru-RU"/>
        </w:rPr>
        <w:t>рафические и пунктуационные ошибки на изученные правила, описки;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</w:t>
      </w:r>
      <w:r w:rsidRPr="008E711F">
        <w:rPr>
          <w:rFonts w:ascii="Times New Roman" w:hAnsi="Times New Roman"/>
          <w:color w:val="000000"/>
          <w:sz w:val="28"/>
          <w:lang w:val="ru-RU"/>
        </w:rPr>
        <w:t>е (4-6 предложений), соблюдая орфоэпические нормы, правильную интонацию, нормы речевого взаимодействия;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</w:t>
      </w:r>
      <w:r w:rsidRPr="008E711F">
        <w:rPr>
          <w:rFonts w:ascii="Times New Roman" w:hAnsi="Times New Roman"/>
          <w:color w:val="000000"/>
          <w:sz w:val="28"/>
          <w:lang w:val="ru-RU"/>
        </w:rPr>
        <w:t>ия и другие);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</w:t>
      </w:r>
      <w:r w:rsidRPr="008E711F">
        <w:rPr>
          <w:rFonts w:ascii="Times New Roman" w:hAnsi="Times New Roman"/>
          <w:color w:val="000000"/>
          <w:sz w:val="28"/>
          <w:lang w:val="ru-RU"/>
        </w:rPr>
        <w:t>стно и письменно);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</w:t>
      </w:r>
      <w:r w:rsidRPr="008E711F">
        <w:rPr>
          <w:rFonts w:ascii="Times New Roman" w:hAnsi="Times New Roman"/>
          <w:color w:val="000000"/>
          <w:sz w:val="28"/>
          <w:lang w:val="ru-RU"/>
        </w:rPr>
        <w:t>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</w:t>
      </w:r>
      <w:r w:rsidRPr="008E711F">
        <w:rPr>
          <w:rFonts w:ascii="Times New Roman" w:hAnsi="Times New Roman"/>
          <w:color w:val="000000"/>
          <w:sz w:val="28"/>
          <w:lang w:val="ru-RU"/>
        </w:rPr>
        <w:t>я;</w:t>
      </w:r>
    </w:p>
    <w:p w:rsidR="00240479" w:rsidRPr="008E711F" w:rsidRDefault="008E71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40479" w:rsidRPr="008E711F" w:rsidRDefault="00240479">
      <w:pPr>
        <w:rPr>
          <w:lang w:val="ru-RU"/>
        </w:rPr>
        <w:sectPr w:rsidR="00240479" w:rsidRPr="008E711F">
          <w:pgSz w:w="11906" w:h="16383"/>
          <w:pgMar w:top="1134" w:right="850" w:bottom="1134" w:left="1701" w:header="720" w:footer="720" w:gutter="0"/>
          <w:cols w:space="720"/>
        </w:sect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bookmarkStart w:id="7" w:name="block-511942"/>
      <w:bookmarkEnd w:id="6"/>
      <w:r w:rsidRPr="008E711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8E711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 xml:space="preserve">Развитие </w:t>
      </w:r>
      <w:r w:rsidRPr="008E711F">
        <w:rPr>
          <w:rFonts w:ascii="Times New Roman" w:hAnsi="Times New Roman"/>
          <w:b/>
          <w:color w:val="000000"/>
          <w:sz w:val="28"/>
          <w:lang w:val="ru-RU"/>
        </w:rPr>
        <w:t>речи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</w:t>
      </w:r>
      <w:r w:rsidRPr="008E711F">
        <w:rPr>
          <w:rFonts w:ascii="Times New Roman" w:hAnsi="Times New Roman"/>
          <w:color w:val="000000"/>
          <w:sz w:val="28"/>
          <w:lang w:val="ru-RU"/>
        </w:rPr>
        <w:t>ие над значением слова. Выявление слов, значение которых требует уточнения.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</w:t>
      </w:r>
      <w:r w:rsidRPr="008E711F">
        <w:rPr>
          <w:rFonts w:ascii="Times New Roman" w:hAnsi="Times New Roman"/>
          <w:color w:val="000000"/>
          <w:sz w:val="28"/>
          <w:lang w:val="ru-RU"/>
        </w:rPr>
        <w:t>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слог.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8E711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</w:t>
      </w:r>
      <w:r w:rsidRPr="008E711F">
        <w:rPr>
          <w:rFonts w:ascii="Times New Roman" w:hAnsi="Times New Roman"/>
          <w:color w:val="000000"/>
          <w:sz w:val="28"/>
          <w:lang w:val="ru-RU"/>
        </w:rPr>
        <w:t>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</w:t>
      </w:r>
      <w:r w:rsidRPr="008E711F">
        <w:rPr>
          <w:rFonts w:ascii="Times New Roman" w:hAnsi="Times New Roman"/>
          <w:color w:val="000000"/>
          <w:sz w:val="28"/>
          <w:lang w:val="ru-RU"/>
        </w:rPr>
        <w:t>еобходимо соблюдать во время письма.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написание которых не расходится с их произношением. Приёмы и последовательность правильного списывания текста.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8E711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ое написание слов; обозначение гласных после шипящих в сочетаниях жи, ши (в положении под </w:t>
      </w: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</w:t>
      </w:r>
      <w:r w:rsidRPr="008E711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предложения.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</w:t>
      </w:r>
      <w:r w:rsidRPr="008E711F">
        <w:rPr>
          <w:rFonts w:ascii="Times New Roman" w:hAnsi="Times New Roman"/>
          <w:color w:val="000000"/>
          <w:sz w:val="28"/>
          <w:lang w:val="ru-RU"/>
        </w:rPr>
        <w:t>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</w:t>
      </w:r>
      <w:r w:rsidRPr="008E711F">
        <w:rPr>
          <w:rFonts w:ascii="Times New Roman" w:hAnsi="Times New Roman"/>
          <w:color w:val="000000"/>
          <w:sz w:val="28"/>
          <w:lang w:val="ru-RU"/>
        </w:rPr>
        <w:t>тые случаи, без стечения согласных).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</w:t>
      </w:r>
      <w:r w:rsidRPr="008E711F">
        <w:rPr>
          <w:rFonts w:ascii="Times New Roman" w:hAnsi="Times New Roman"/>
          <w:color w:val="000000"/>
          <w:sz w:val="28"/>
          <w:lang w:val="ru-RU"/>
        </w:rPr>
        <w:t>кв е, ё, ю, я. Мягкий знак как показатель мягкости предшествующего согласного звука в конце слова.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</w:t>
      </w:r>
      <w:r w:rsidRPr="008E711F">
        <w:rPr>
          <w:rFonts w:ascii="Times New Roman" w:hAnsi="Times New Roman"/>
          <w:color w:val="000000"/>
          <w:sz w:val="28"/>
          <w:lang w:val="ru-RU"/>
        </w:rPr>
        <w:t>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8E711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</w:t>
      </w:r>
      <w:r w:rsidRPr="008E711F">
        <w:rPr>
          <w:rFonts w:ascii="Times New Roman" w:hAnsi="Times New Roman"/>
          <w:color w:val="000000"/>
          <w:sz w:val="28"/>
          <w:lang w:val="ru-RU"/>
        </w:rPr>
        <w:t>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</w:t>
      </w:r>
      <w:r w:rsidRPr="008E711F">
        <w:rPr>
          <w:rFonts w:ascii="Times New Roman" w:hAnsi="Times New Roman"/>
          <w:color w:val="000000"/>
          <w:sz w:val="28"/>
          <w:lang w:val="ru-RU"/>
        </w:rPr>
        <w:t>ние).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Восстановление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деформированных предложений. Составление предложений из набора форм слов.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</w:t>
      </w:r>
      <w:r w:rsidRPr="008E711F">
        <w:rPr>
          <w:rFonts w:ascii="Times New Roman" w:hAnsi="Times New Roman"/>
          <w:color w:val="000000"/>
          <w:sz w:val="28"/>
          <w:lang w:val="ru-RU"/>
        </w:rPr>
        <w:t>ях людей, кличках животных;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</w:t>
      </w:r>
      <w:r w:rsidRPr="008E711F">
        <w:rPr>
          <w:rFonts w:ascii="Times New Roman" w:hAnsi="Times New Roman"/>
          <w:color w:val="000000"/>
          <w:sz w:val="28"/>
          <w:lang w:val="ru-RU"/>
        </w:rPr>
        <w:t>ческом словаре учебника);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Ситуация общения: </w:t>
      </w:r>
      <w:r w:rsidRPr="008E711F">
        <w:rPr>
          <w:rFonts w:ascii="Times New Roman" w:hAnsi="Times New Roman"/>
          <w:color w:val="000000"/>
          <w:sz w:val="28"/>
          <w:lang w:val="ru-RU"/>
        </w:rPr>
        <w:t>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</w:t>
      </w:r>
      <w:r w:rsidRPr="008E711F">
        <w:rPr>
          <w:rFonts w:ascii="Times New Roman" w:hAnsi="Times New Roman"/>
          <w:color w:val="000000"/>
          <w:sz w:val="28"/>
          <w:lang w:val="ru-RU"/>
        </w:rPr>
        <w:t>арность, обращение с просьбой).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left="12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40479" w:rsidRPr="008E711F" w:rsidRDefault="00240479">
      <w:pPr>
        <w:spacing w:after="0" w:line="264" w:lineRule="auto"/>
        <w:ind w:left="120"/>
        <w:jc w:val="both"/>
        <w:rPr>
          <w:lang w:val="ru-RU"/>
        </w:rPr>
      </w:pP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</w:t>
      </w:r>
      <w:r w:rsidRPr="008E711F">
        <w:rPr>
          <w:rFonts w:ascii="Times New Roman" w:hAnsi="Times New Roman"/>
          <w:color w:val="000000"/>
          <w:sz w:val="28"/>
          <w:lang w:val="ru-RU"/>
        </w:rPr>
        <w:t>ространства России и мира. Методы познания языка: наблюдение, анализ.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гких согласных звуков, звонких и глухих согласных звуков; шипящие согласные звуки [ж], [ш], [ч’], [щ’]; обозначение </w:t>
      </w: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 w:rsidRPr="008E711F">
        <w:rPr>
          <w:rFonts w:ascii="Times New Roman" w:hAnsi="Times New Roman"/>
          <w:color w:val="000000"/>
          <w:sz w:val="28"/>
          <w:lang w:val="ru-RU"/>
        </w:rPr>
        <w:t>‑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мягкости согласные звуки.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непарный.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ю, я (в начале слова и после </w:t>
      </w:r>
      <w:r w:rsidRPr="008E711F">
        <w:rPr>
          <w:rFonts w:ascii="Times New Roman" w:hAnsi="Times New Roman"/>
          <w:color w:val="000000"/>
          <w:sz w:val="28"/>
          <w:lang w:val="ru-RU"/>
        </w:rPr>
        <w:t>гласных).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</w:t>
      </w:r>
      <w:r w:rsidRPr="008E711F">
        <w:rPr>
          <w:rFonts w:ascii="Times New Roman" w:hAnsi="Times New Roman"/>
          <w:color w:val="000000"/>
          <w:sz w:val="28"/>
          <w:lang w:val="ru-RU"/>
        </w:rPr>
        <w:t>ченного).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8E711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</w:t>
      </w:r>
      <w:r w:rsidRPr="008E711F">
        <w:rPr>
          <w:rFonts w:ascii="Times New Roman" w:hAnsi="Times New Roman"/>
          <w:color w:val="000000"/>
          <w:sz w:val="28"/>
          <w:lang w:val="ru-RU"/>
        </w:rPr>
        <w:t>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</w:t>
      </w:r>
      <w:r w:rsidRPr="008E711F">
        <w:rPr>
          <w:rFonts w:ascii="Times New Roman" w:hAnsi="Times New Roman"/>
          <w:color w:val="000000"/>
          <w:sz w:val="28"/>
          <w:lang w:val="ru-RU"/>
        </w:rPr>
        <w:t>ых требует уточнения. Определение значения слова по тексту или уточнение значения с помощью толкового словаря.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Окончани</w:t>
      </w:r>
      <w:r w:rsidRPr="008E711F">
        <w:rPr>
          <w:rFonts w:ascii="Times New Roman" w:hAnsi="Times New Roman"/>
          <w:color w:val="000000"/>
          <w:sz w:val="28"/>
          <w:lang w:val="ru-RU"/>
        </w:rPr>
        <w:t>е как изменяемая часть слова. Изменение формы слова с помощью окончания. Различение изменяемых и неизменяемых слов.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вопросы («кто?», «что?»), употребление в речи.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</w:t>
      </w:r>
      <w:r w:rsidRPr="008E711F">
        <w:rPr>
          <w:rFonts w:ascii="Times New Roman" w:hAnsi="Times New Roman"/>
          <w:color w:val="000000"/>
          <w:sz w:val="28"/>
          <w:lang w:val="ru-RU"/>
        </w:rPr>
        <w:t>), употребление в речи.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</w:t>
      </w:r>
      <w:r w:rsidRPr="008E711F">
        <w:rPr>
          <w:rFonts w:ascii="Times New Roman" w:hAnsi="Times New Roman"/>
          <w:color w:val="000000"/>
          <w:sz w:val="28"/>
          <w:lang w:val="ru-RU"/>
        </w:rPr>
        <w:t>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Виды предложений </w:t>
      </w:r>
      <w:r w:rsidRPr="008E711F">
        <w:rPr>
          <w:rFonts w:ascii="Times New Roman" w:hAnsi="Times New Roman"/>
          <w:color w:val="000000"/>
          <w:sz w:val="28"/>
          <w:lang w:val="ru-RU"/>
        </w:rPr>
        <w:t>по эмоциональной окраске (по интонации): восклицательные и невосклицательные предложения.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</w:t>
      </w:r>
      <w:r w:rsidRPr="008E711F">
        <w:rPr>
          <w:rFonts w:ascii="Times New Roman" w:hAnsi="Times New Roman"/>
          <w:color w:val="000000"/>
          <w:sz w:val="28"/>
          <w:lang w:val="ru-RU"/>
        </w:rPr>
        <w:t>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Орфографическая зоркость к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</w:t>
      </w:r>
      <w:r w:rsidRPr="008E711F">
        <w:rPr>
          <w:rFonts w:ascii="Times New Roman" w:hAnsi="Times New Roman"/>
          <w:color w:val="000000"/>
          <w:sz w:val="28"/>
          <w:lang w:val="ru-RU"/>
        </w:rPr>
        <w:t>написания слова. Контроль и самоконтроль при проверке собственных и предложенных текстов.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</w:t>
      </w:r>
      <w:r w:rsidRPr="008E711F">
        <w:rPr>
          <w:rFonts w:ascii="Times New Roman" w:hAnsi="Times New Roman"/>
          <w:color w:val="000000"/>
          <w:sz w:val="28"/>
          <w:lang w:val="ru-RU"/>
        </w:rPr>
        <w:t>е в корне слова;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раздельное написание предлогов с именами </w:t>
      </w:r>
      <w:r w:rsidRPr="008E711F">
        <w:rPr>
          <w:rFonts w:ascii="Times New Roman" w:hAnsi="Times New Roman"/>
          <w:color w:val="000000"/>
          <w:sz w:val="28"/>
          <w:lang w:val="ru-RU"/>
        </w:rPr>
        <w:t>существительными.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</w:t>
      </w:r>
      <w:r w:rsidRPr="008E711F">
        <w:rPr>
          <w:rFonts w:ascii="Times New Roman" w:hAnsi="Times New Roman"/>
          <w:color w:val="000000"/>
          <w:sz w:val="28"/>
          <w:lang w:val="ru-RU"/>
        </w:rPr>
        <w:t>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 в совместной деятельности при проведении парной и групповой работы.</w:t>
      </w:r>
    </w:p>
    <w:p w:rsidR="00240479" w:rsidRPr="008E711F" w:rsidRDefault="008E711F">
      <w:pPr>
        <w:spacing w:after="0" w:line="264" w:lineRule="auto"/>
        <w:ind w:firstLine="600"/>
        <w:jc w:val="both"/>
        <w:rPr>
          <w:lang w:val="ru-RU"/>
        </w:rPr>
      </w:pPr>
      <w:r w:rsidRPr="008E711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40479" w:rsidRDefault="008E711F">
      <w:pPr>
        <w:spacing w:after="0" w:line="264" w:lineRule="auto"/>
        <w:ind w:firstLine="600"/>
        <w:jc w:val="both"/>
      </w:pPr>
      <w:r w:rsidRPr="008E711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</w:t>
      </w:r>
      <w:r w:rsidRPr="008E711F">
        <w:rPr>
          <w:rFonts w:ascii="Times New Roman" w:hAnsi="Times New Roman"/>
          <w:color w:val="000000"/>
          <w:sz w:val="28"/>
          <w:lang w:val="ru-RU"/>
        </w:rPr>
        <w:t xml:space="preserve">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</w:t>
      </w:r>
      <w:r>
        <w:rPr>
          <w:rFonts w:ascii="Times New Roman" w:hAnsi="Times New Roman"/>
          <w:color w:val="000000"/>
          <w:sz w:val="28"/>
        </w:rPr>
        <w:t>Последовательность частей текста (абзацев). Корректирование текстов с нарушенным поря</w:t>
      </w:r>
      <w:r>
        <w:rPr>
          <w:rFonts w:ascii="Times New Roman" w:hAnsi="Times New Roman"/>
          <w:color w:val="000000"/>
          <w:sz w:val="28"/>
        </w:rPr>
        <w:t>дком предложений и абзацев.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</w:t>
      </w:r>
      <w:r>
        <w:rPr>
          <w:rFonts w:ascii="Times New Roman" w:hAnsi="Times New Roman"/>
          <w:color w:val="000000"/>
          <w:sz w:val="28"/>
        </w:rPr>
        <w:t>йся в тексте. Выразительное чтение текста вслух с соблюдением правильной интонации.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240479" w:rsidRDefault="00240479">
      <w:pPr>
        <w:spacing w:after="0" w:line="264" w:lineRule="auto"/>
        <w:ind w:left="120"/>
        <w:jc w:val="both"/>
      </w:pPr>
    </w:p>
    <w:p w:rsidR="00240479" w:rsidRDefault="008E71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240479" w:rsidRDefault="00240479">
      <w:pPr>
        <w:spacing w:after="0" w:line="264" w:lineRule="auto"/>
        <w:ind w:left="120"/>
        <w:jc w:val="both"/>
      </w:pP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</w:t>
      </w:r>
      <w:r>
        <w:rPr>
          <w:rFonts w:ascii="Times New Roman" w:hAnsi="Times New Roman"/>
          <w:color w:val="000000"/>
          <w:sz w:val="28"/>
        </w:rPr>
        <w:t>дерации. Методы познания языка: наблюдение, анализ, лингвистический эксперимент.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</w:t>
      </w:r>
      <w:r>
        <w:rPr>
          <w:rFonts w:ascii="Times New Roman" w:hAnsi="Times New Roman"/>
          <w:color w:val="000000"/>
          <w:sz w:val="28"/>
        </w:rPr>
        <w:t>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</w:t>
      </w:r>
      <w:r>
        <w:rPr>
          <w:rFonts w:ascii="Times New Roman" w:hAnsi="Times New Roman"/>
          <w:color w:val="000000"/>
          <w:sz w:val="28"/>
        </w:rPr>
        <w:t>симыми согласными.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 звуков и сочетаний звуков; ударение в словах в соответствии </w:t>
      </w:r>
      <w:r>
        <w:rPr>
          <w:rFonts w:ascii="Times New Roman" w:hAnsi="Times New Roman"/>
          <w:color w:val="000000"/>
          <w:sz w:val="28"/>
        </w:rPr>
        <w:t>с нормами современного русского литературного языка (на ограниченном перечне слов, отрабатываемом в учебнике).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</w:t>
      </w:r>
      <w:r>
        <w:rPr>
          <w:rFonts w:ascii="Times New Roman" w:hAnsi="Times New Roman"/>
          <w:color w:val="000000"/>
          <w:sz w:val="28"/>
        </w:rPr>
        <w:t xml:space="preserve"> слова (ознакомление). Устаревшие слова (ознакомление).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</w:t>
      </w:r>
      <w:r>
        <w:rPr>
          <w:rFonts w:ascii="Times New Roman" w:hAnsi="Times New Roman"/>
          <w:color w:val="000000"/>
          <w:sz w:val="28"/>
        </w:rPr>
        <w:t>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Однокоренные слова и формы одного и того же слова. Корень, приставка, суффикс ‑ значимые части слова. Нулевое окончание (о</w:t>
      </w:r>
      <w:r>
        <w:rPr>
          <w:rFonts w:ascii="Times New Roman" w:hAnsi="Times New Roman"/>
          <w:color w:val="000000"/>
          <w:sz w:val="28"/>
        </w:rPr>
        <w:t xml:space="preserve">знакомление). Выделение в словах с однозначно выделяемыми морфемами окончания, корня, приставки, суффикса. 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существительное: общее значение, вопросы, употребление в речи. Имена существительные единственного и множественного </w:t>
      </w:r>
      <w:r>
        <w:rPr>
          <w:rFonts w:ascii="Times New Roman" w:hAnsi="Times New Roman"/>
          <w:color w:val="000000"/>
          <w:sz w:val="28"/>
        </w:rPr>
        <w:t>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</w:t>
      </w:r>
      <w:r>
        <w:rPr>
          <w:rFonts w:ascii="Times New Roman" w:hAnsi="Times New Roman"/>
          <w:color w:val="000000"/>
          <w:sz w:val="28"/>
        </w:rPr>
        <w:t>онения. Имена существительные одушевлённые и неодушевлённые.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</w:t>
      </w:r>
      <w:r>
        <w:rPr>
          <w:rFonts w:ascii="Times New Roman" w:hAnsi="Times New Roman"/>
          <w:color w:val="000000"/>
          <w:sz w:val="28"/>
        </w:rPr>
        <w:t xml:space="preserve"> (кроме имён прилагательных на -ий, -ов, -ин). Склонение имён прилагательных.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</w:t>
      </w:r>
      <w:r>
        <w:rPr>
          <w:rFonts w:ascii="Times New Roman" w:hAnsi="Times New Roman"/>
          <w:color w:val="000000"/>
          <w:sz w:val="28"/>
        </w:rPr>
        <w:t>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</w:t>
      </w:r>
      <w:r>
        <w:rPr>
          <w:rFonts w:ascii="Times New Roman" w:hAnsi="Times New Roman"/>
          <w:color w:val="000000"/>
          <w:sz w:val="28"/>
        </w:rPr>
        <w:t>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</w:t>
      </w:r>
      <w:r>
        <w:rPr>
          <w:rFonts w:ascii="Times New Roman" w:hAnsi="Times New Roman"/>
          <w:color w:val="000000"/>
          <w:sz w:val="28"/>
        </w:rPr>
        <w:t>и членами предложения с союзами и, а, но и без союзов.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</w:t>
      </w:r>
      <w:r>
        <w:rPr>
          <w:rFonts w:ascii="Times New Roman" w:hAnsi="Times New Roman"/>
          <w:color w:val="000000"/>
          <w:sz w:val="28"/>
        </w:rPr>
        <w:t>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</w:t>
      </w:r>
      <w:r>
        <w:rPr>
          <w:rFonts w:ascii="Times New Roman" w:hAnsi="Times New Roman"/>
          <w:color w:val="000000"/>
          <w:sz w:val="28"/>
        </w:rPr>
        <w:t>менение: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</w:t>
      </w:r>
      <w:r>
        <w:rPr>
          <w:rFonts w:ascii="Times New Roman" w:hAnsi="Times New Roman"/>
          <w:color w:val="000000"/>
          <w:sz w:val="28"/>
        </w:rPr>
        <w:t>аниях имён прилагательных (на уровне наблюдения);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</w:t>
      </w:r>
      <w:r>
        <w:rPr>
          <w:rFonts w:ascii="Times New Roman" w:hAnsi="Times New Roman"/>
          <w:color w:val="000000"/>
          <w:sz w:val="28"/>
        </w:rPr>
        <w:t xml:space="preserve">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</w:t>
      </w:r>
      <w:r>
        <w:rPr>
          <w:rFonts w:ascii="Times New Roman" w:hAnsi="Times New Roman"/>
          <w:color w:val="000000"/>
          <w:sz w:val="28"/>
        </w:rPr>
        <w:t>юдьми, плохо владеющими русским языком.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</w:t>
      </w:r>
      <w:r>
        <w:rPr>
          <w:rFonts w:ascii="Times New Roman" w:hAnsi="Times New Roman"/>
          <w:color w:val="000000"/>
          <w:sz w:val="28"/>
        </w:rPr>
        <w:t>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</w:t>
      </w:r>
      <w:r>
        <w:rPr>
          <w:rFonts w:ascii="Times New Roman" w:hAnsi="Times New Roman"/>
          <w:color w:val="000000"/>
          <w:sz w:val="28"/>
        </w:rPr>
        <w:t>екстов заданного типа.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240479" w:rsidRDefault="00240479">
      <w:pPr>
        <w:spacing w:after="0" w:line="264" w:lineRule="auto"/>
        <w:ind w:left="120"/>
        <w:jc w:val="both"/>
      </w:pPr>
    </w:p>
    <w:p w:rsidR="00240479" w:rsidRDefault="008E71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240479" w:rsidRDefault="00240479">
      <w:pPr>
        <w:spacing w:after="0" w:line="264" w:lineRule="auto"/>
        <w:ind w:left="120"/>
        <w:jc w:val="both"/>
      </w:pP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как язык </w:t>
      </w:r>
      <w:r>
        <w:rPr>
          <w:rFonts w:ascii="Times New Roman" w:hAnsi="Times New Roman"/>
          <w:color w:val="000000"/>
          <w:sz w:val="28"/>
        </w:rPr>
        <w:t>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</w:t>
      </w:r>
      <w:r>
        <w:rPr>
          <w:rFonts w:ascii="Times New Roman" w:hAnsi="Times New Roman"/>
          <w:color w:val="000000"/>
          <w:sz w:val="28"/>
        </w:rPr>
        <w:t>енный разбор слова (по отработанному алгоритму).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8" w:name="_ftnref1"/>
      <w:r w:rsidR="00240479">
        <w:fldChar w:fldCharType="begin"/>
      </w:r>
      <w:r w:rsidR="00240479">
        <w:instrText>HYPERLINK "https://workprogram.edsoo.ru/templates/415" \l "_ftn1" \h</w:instrText>
      </w:r>
      <w:r w:rsidR="00240479"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 w:rsidR="00240479">
        <w:fldChar w:fldCharType="end"/>
      </w:r>
      <w:bookmarkEnd w:id="8"/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</w:t>
      </w:r>
      <w:r>
        <w:rPr>
          <w:rFonts w:ascii="Times New Roman" w:hAnsi="Times New Roman"/>
          <w:color w:val="000000"/>
          <w:sz w:val="28"/>
        </w:rPr>
        <w:t>тствии с нормами современного русского литературного языка (на ограниченном перечне слов, отрабатываемом в учебнике).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и продолжение </w:t>
      </w:r>
      <w:r>
        <w:rPr>
          <w:rFonts w:ascii="Times New Roman" w:hAnsi="Times New Roman"/>
          <w:color w:val="000000"/>
          <w:sz w:val="28"/>
        </w:rPr>
        <w:t>работы: наблюдение за использованием в речи синонимов, антонимов, устаревших слов (простые случаи).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</w:t>
      </w:r>
      <w:r>
        <w:rPr>
          <w:rFonts w:ascii="Times New Roman" w:hAnsi="Times New Roman"/>
          <w:color w:val="000000"/>
          <w:sz w:val="28"/>
        </w:rPr>
        <w:t>емыми морфемами окончания, корня, приставки, суффикса (повторение изученного).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</w:t>
      </w:r>
      <w:r>
        <w:rPr>
          <w:rFonts w:ascii="Times New Roman" w:hAnsi="Times New Roman"/>
          <w:color w:val="000000"/>
          <w:sz w:val="28"/>
        </w:rPr>
        <w:t>ужебные.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</w:t>
      </w:r>
      <w:r>
        <w:rPr>
          <w:rFonts w:ascii="Times New Roman" w:hAnsi="Times New Roman"/>
          <w:color w:val="000000"/>
          <w:sz w:val="28"/>
        </w:rPr>
        <w:t>ные 1, 2, 3­го склонения (повторение изученного). Несклоняемые имена существительные (ознакомление).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</w:t>
      </w:r>
      <w:r>
        <w:rPr>
          <w:rFonts w:ascii="Times New Roman" w:hAnsi="Times New Roman"/>
          <w:color w:val="000000"/>
          <w:sz w:val="28"/>
        </w:rPr>
        <w:t>сле.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</w:t>
      </w:r>
      <w:r>
        <w:rPr>
          <w:rFonts w:ascii="Times New Roman" w:hAnsi="Times New Roman"/>
          <w:color w:val="000000"/>
          <w:sz w:val="28"/>
        </w:rPr>
        <w:t>ние глаголов. Способы определения I и II спряжения глаголов.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Частица не, её </w:t>
      </w:r>
      <w:r>
        <w:rPr>
          <w:rFonts w:ascii="Times New Roman" w:hAnsi="Times New Roman"/>
          <w:color w:val="000000"/>
          <w:sz w:val="28"/>
        </w:rPr>
        <w:t>значение (повторение).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</w:t>
      </w:r>
      <w:r>
        <w:rPr>
          <w:rFonts w:ascii="Times New Roman" w:hAnsi="Times New Roman"/>
          <w:color w:val="000000"/>
          <w:sz w:val="28"/>
        </w:rPr>
        <w:t xml:space="preserve">осклицательные и невосклицательные); связь между словами в словосочетании 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однородными членами: без союзов, с союзами а, </w:t>
      </w:r>
      <w:r>
        <w:rPr>
          <w:rFonts w:ascii="Times New Roman" w:hAnsi="Times New Roman"/>
          <w:color w:val="000000"/>
          <w:sz w:val="28"/>
        </w:rPr>
        <w:t>но, с одиночным союзом и. Интонация перечисления в предложениях с однородными членами.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</w:t>
      </w:r>
      <w:r>
        <w:rPr>
          <w:rFonts w:ascii="Times New Roman" w:hAnsi="Times New Roman"/>
          <w:b/>
          <w:color w:val="000000"/>
          <w:sz w:val="28"/>
        </w:rPr>
        <w:t>ия и пунктуация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</w:t>
      </w:r>
      <w:r>
        <w:rPr>
          <w:rFonts w:ascii="Times New Roman" w:hAnsi="Times New Roman"/>
          <w:color w:val="000000"/>
          <w:sz w:val="28"/>
        </w:rPr>
        <w:t>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</w:t>
      </w:r>
      <w:r>
        <w:rPr>
          <w:rFonts w:ascii="Times New Roman" w:hAnsi="Times New Roman"/>
          <w:color w:val="000000"/>
          <w:sz w:val="28"/>
        </w:rPr>
        <w:t>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</w:t>
      </w:r>
      <w:r>
        <w:rPr>
          <w:rFonts w:ascii="Times New Roman" w:hAnsi="Times New Roman"/>
          <w:color w:val="000000"/>
          <w:sz w:val="28"/>
        </w:rPr>
        <w:t>рилагательных;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предложениях с однородными членами, </w:t>
      </w:r>
      <w:r>
        <w:rPr>
          <w:rFonts w:ascii="Times New Roman" w:hAnsi="Times New Roman"/>
          <w:color w:val="000000"/>
          <w:sz w:val="28"/>
        </w:rPr>
        <w:t>соединёнными союзами и, а, но и без союзов.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</w:t>
      </w:r>
      <w:r>
        <w:rPr>
          <w:rFonts w:ascii="Times New Roman" w:hAnsi="Times New Roman"/>
          <w:color w:val="000000"/>
          <w:sz w:val="28"/>
        </w:rPr>
        <w:t xml:space="preserve">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</w:t>
      </w:r>
      <w:r>
        <w:rPr>
          <w:rFonts w:ascii="Times New Roman" w:hAnsi="Times New Roman"/>
          <w:color w:val="000000"/>
          <w:sz w:val="28"/>
        </w:rPr>
        <w:t>, правильности, богатства и выразительности письменной речи.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240479" w:rsidRDefault="008E71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</w:t>
      </w:r>
      <w:r>
        <w:rPr>
          <w:rFonts w:ascii="Times New Roman" w:hAnsi="Times New Roman"/>
          <w:color w:val="000000"/>
          <w:sz w:val="28"/>
        </w:rPr>
        <w:t>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40479" w:rsidRDefault="00240479">
      <w:pPr>
        <w:spacing w:after="0" w:line="264" w:lineRule="auto"/>
        <w:ind w:left="120"/>
        <w:jc w:val="both"/>
      </w:pPr>
      <w:hyperlink w:anchor="_ftnref1">
        <w:r w:rsidR="008E711F">
          <w:rPr>
            <w:rFonts w:ascii="Times New Roman" w:hAnsi="Times New Roman"/>
            <w:color w:val="0000FF"/>
            <w:sz w:val="18"/>
          </w:rPr>
          <w:t>[1]</w:t>
        </w:r>
      </w:hyperlink>
      <w:r w:rsidR="008E711F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</w:t>
      </w:r>
      <w:r w:rsidR="008E711F">
        <w:rPr>
          <w:rFonts w:ascii="Times New Roman" w:hAnsi="Times New Roman"/>
          <w:color w:val="000000"/>
          <w:sz w:val="28"/>
        </w:rPr>
        <w:t>рное чтение».</w:t>
      </w:r>
    </w:p>
    <w:p w:rsidR="00240479" w:rsidRDefault="00240479">
      <w:pPr>
        <w:spacing w:after="0" w:line="264" w:lineRule="auto"/>
        <w:ind w:left="120"/>
        <w:jc w:val="both"/>
      </w:pPr>
      <w:hyperlink r:id="rId10" w:anchor="_ftnref1">
        <w:r w:rsidR="008E711F">
          <w:rPr>
            <w:rFonts w:ascii="Times New Roman" w:hAnsi="Times New Roman"/>
            <w:color w:val="0093FF"/>
            <w:sz w:val="21"/>
          </w:rPr>
          <w:t>[2]</w:t>
        </w:r>
      </w:hyperlink>
      <w:r w:rsidR="008E711F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40479" w:rsidRDefault="008E711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1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240479" w:rsidRDefault="00240479">
      <w:pPr>
        <w:spacing w:after="0" w:line="264" w:lineRule="auto"/>
        <w:ind w:left="120"/>
        <w:jc w:val="both"/>
      </w:pPr>
      <w:r>
        <w:fldChar w:fldCharType="begin"/>
      </w:r>
      <w:r>
        <w:instrText>HYPERLINK "https://workprogram.edsoo.ru/templates/415" \l "_ftnref1" \h</w:instrText>
      </w:r>
      <w:r>
        <w:fldChar w:fldCharType="separate"/>
      </w:r>
      <w:r w:rsidR="008E711F">
        <w:rPr>
          <w:rFonts w:ascii="Times New Roman" w:hAnsi="Times New Roman"/>
          <w:color w:val="0093FF"/>
          <w:sz w:val="21"/>
        </w:rPr>
        <w:t>[4]</w:t>
      </w:r>
      <w:r>
        <w:fldChar w:fldCharType="end"/>
      </w:r>
      <w:bookmarkEnd w:id="9"/>
      <w:r w:rsidR="008E711F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40479" w:rsidRDefault="00240479">
      <w:pPr>
        <w:sectPr w:rsidR="00240479">
          <w:pgSz w:w="11906" w:h="16383"/>
          <w:pgMar w:top="1134" w:right="850" w:bottom="1134" w:left="1701" w:header="720" w:footer="720" w:gutter="0"/>
          <w:cols w:space="720"/>
        </w:sectPr>
      </w:pPr>
    </w:p>
    <w:p w:rsidR="00240479" w:rsidRDefault="008E711F">
      <w:pPr>
        <w:spacing w:after="0"/>
        <w:ind w:left="120"/>
      </w:pPr>
      <w:bookmarkStart w:id="10" w:name="block-51194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40479" w:rsidRDefault="008E7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4047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ронные (цифровые) образовательные ресурсы </w:t>
            </w:r>
          </w:p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2404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479" w:rsidRDefault="00240479"/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2404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479" w:rsidRDefault="00240479"/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0479" w:rsidRDefault="00240479"/>
        </w:tc>
      </w:tr>
    </w:tbl>
    <w:p w:rsidR="00240479" w:rsidRDefault="00240479">
      <w:pPr>
        <w:sectPr w:rsidR="002404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79" w:rsidRDefault="008E7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4047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/>
        </w:tc>
      </w:tr>
    </w:tbl>
    <w:p w:rsidR="00240479" w:rsidRDefault="00240479">
      <w:pPr>
        <w:sectPr w:rsidR="002404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79" w:rsidRDefault="008E7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4047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/>
        </w:tc>
      </w:tr>
    </w:tbl>
    <w:p w:rsidR="00240479" w:rsidRDefault="00240479">
      <w:pPr>
        <w:sectPr w:rsidR="002404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79" w:rsidRDefault="008E7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4047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0479" w:rsidRDefault="00240479"/>
        </w:tc>
      </w:tr>
    </w:tbl>
    <w:p w:rsidR="00240479" w:rsidRDefault="00240479">
      <w:pPr>
        <w:sectPr w:rsidR="002404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79" w:rsidRDefault="00240479">
      <w:pPr>
        <w:sectPr w:rsidR="002404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79" w:rsidRDefault="008E711F">
      <w:pPr>
        <w:spacing w:after="0"/>
        <w:ind w:left="120"/>
      </w:pPr>
      <w:bookmarkStart w:id="11" w:name="block-51193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40479" w:rsidRDefault="008E7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00"/>
        <w:gridCol w:w="1841"/>
        <w:gridCol w:w="1910"/>
        <w:gridCol w:w="2221"/>
      </w:tblGrid>
      <w:tr w:rsidR="00240479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предложением: выделение слов, изменение их порядка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речи Интонационное выделение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звука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Проводим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звуковыми моделями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 звукового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обозначаемых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изучаемыми буквами: парные по звонкости-глухости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Совместное составление небольших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рассказов о любимом дне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правильно </w:t>
            </w:r>
            <w:r>
              <w:rPr>
                <w:rFonts w:ascii="Times New Roman" w:hAnsi="Times New Roman"/>
                <w:color w:val="000000"/>
                <w:sz w:val="24"/>
              </w:rPr>
              <w:t>записать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</w:t>
            </w:r>
            <w:r>
              <w:rPr>
                <w:rFonts w:ascii="Times New Roman" w:hAnsi="Times New Roman"/>
                <w:color w:val="000000"/>
                <w:sz w:val="24"/>
              </w:rPr>
              <w:t>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 кто?, что?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какой?,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какая? какое?, какие?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предложений: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прописная буква в начале и знак в конце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фамилиях людей. Прописная буква в </w:t>
            </w:r>
            <w:r>
              <w:rPr>
                <w:rFonts w:ascii="Times New Roman" w:hAnsi="Times New Roman"/>
                <w:color w:val="000000"/>
                <w:sz w:val="24"/>
              </w:rPr>
              <w:t>именах собственных: в кличках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обращение с </w:t>
            </w:r>
            <w:r>
              <w:rPr>
                <w:rFonts w:ascii="Times New Roman" w:hAnsi="Times New Roman"/>
                <w:color w:val="000000"/>
                <w:sz w:val="24"/>
              </w:rPr>
              <w:t>просьбой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небольших устных рассказов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наблюдений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0479" w:rsidRDefault="00240479"/>
        </w:tc>
      </w:tr>
    </w:tbl>
    <w:p w:rsidR="00240479" w:rsidRDefault="00240479">
      <w:pPr>
        <w:sectPr w:rsidR="002404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79" w:rsidRDefault="008E7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00"/>
        <w:gridCol w:w="1841"/>
        <w:gridCol w:w="1910"/>
        <w:gridCol w:w="2221"/>
      </w:tblGrid>
      <w:tr w:rsidR="00240479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национальной культуры. Многообразие языкового пространства России и мира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</w:t>
            </w:r>
            <w:r>
              <w:rPr>
                <w:rFonts w:ascii="Times New Roman" w:hAnsi="Times New Roman"/>
                <w:color w:val="000000"/>
                <w:sz w:val="24"/>
              </w:rPr>
              <w:t>звонкости - глухости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учимся характеризовать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разделу лексика: работаем с толковым словарем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формы слова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окончания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часть родственных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</w:t>
            </w:r>
            <w:r>
              <w:rPr>
                <w:rFonts w:ascii="Times New Roman" w:hAnsi="Times New Roman"/>
                <w:color w:val="000000"/>
                <w:sz w:val="24"/>
              </w:rPr>
              <w:t>слова: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Предлог. </w:t>
            </w:r>
            <w:r>
              <w:rPr>
                <w:rFonts w:ascii="Times New Roman" w:hAnsi="Times New Roman"/>
                <w:color w:val="000000"/>
                <w:sz w:val="24"/>
              </w:rPr>
              <w:t>Отличие предлогов от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синтаксис: установление связи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на изученные правила (гласные после шипящих, прописная буква)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написания буквы, обозначающей безударный </w:t>
            </w:r>
            <w:r>
              <w:rPr>
                <w:rFonts w:ascii="Times New Roman" w:hAnsi="Times New Roman"/>
                <w:color w:val="000000"/>
                <w:sz w:val="24"/>
              </w:rPr>
              <w:t>гласный звук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</w:t>
            </w:r>
            <w:r>
              <w:rPr>
                <w:rFonts w:ascii="Times New Roman" w:hAnsi="Times New Roman"/>
                <w:color w:val="000000"/>
                <w:sz w:val="24"/>
              </w:rPr>
              <w:t>учимся обозначать безударные 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суффиксов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от места орфограммы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парной и групповой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предложенным текстам.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с жанром поздравления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речи: составляем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текст-описание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речи: подробное изложение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0479" w:rsidRDefault="00240479"/>
        </w:tc>
      </w:tr>
    </w:tbl>
    <w:p w:rsidR="00240479" w:rsidRDefault="00240479">
      <w:pPr>
        <w:sectPr w:rsidR="002404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79" w:rsidRDefault="008E7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619"/>
        <w:gridCol w:w="1841"/>
        <w:gridCol w:w="1910"/>
        <w:gridCol w:w="2837"/>
      </w:tblGrid>
      <w:tr w:rsidR="00240479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единственного и множественного числа.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родительный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</w:t>
            </w:r>
            <w:r>
              <w:rPr>
                <w:rFonts w:ascii="Times New Roman" w:hAnsi="Times New Roman"/>
                <w:color w:val="000000"/>
                <w:sz w:val="24"/>
              </w:rPr>
              <w:t>падежам и числам (склонение).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</w:t>
            </w:r>
            <w:r>
              <w:rPr>
                <w:rFonts w:ascii="Times New Roman" w:hAnsi="Times New Roman"/>
                <w:color w:val="000000"/>
                <w:sz w:val="24"/>
              </w:rPr>
              <w:t>имени прилагательного от формы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изученного в 3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члены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союзами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слов с двумя безударными гласными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color w:val="000000"/>
                <w:sz w:val="24"/>
              </w:rPr>
              <w:t>за правописанием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(безударные гласные в падежных окончаниях имён существительных)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начатой </w:t>
            </w:r>
            <w:r>
              <w:rPr>
                <w:rFonts w:ascii="Times New Roman" w:hAnsi="Times New Roman"/>
                <w:color w:val="000000"/>
                <w:sz w:val="24"/>
              </w:rPr>
              <w:t>во 2 классе: признаки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является </w:t>
            </w:r>
            <w:r>
              <w:rPr>
                <w:rFonts w:ascii="Times New Roman" w:hAnsi="Times New Roman"/>
                <w:color w:val="000000"/>
                <w:sz w:val="24"/>
              </w:rPr>
              <w:t>родным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разделу развитие речи: работаем с текстами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0479" w:rsidRDefault="00240479"/>
        </w:tc>
      </w:tr>
    </w:tbl>
    <w:p w:rsidR="00240479" w:rsidRDefault="00240479">
      <w:pPr>
        <w:sectPr w:rsidR="002404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79" w:rsidRDefault="008E7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00"/>
        <w:gridCol w:w="1841"/>
        <w:gridCol w:w="1910"/>
        <w:gridCol w:w="2837"/>
      </w:tblGrid>
      <w:tr w:rsidR="00240479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479" w:rsidRDefault="002404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479" w:rsidRDefault="00240479"/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личных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I и II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способов определения I и II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тема "Числительное"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предложениях с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однородными членами.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творительном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</w:t>
            </w:r>
            <w:r>
              <w:rPr>
                <w:rFonts w:ascii="Times New Roman" w:hAnsi="Times New Roman"/>
                <w:color w:val="000000"/>
                <w:sz w:val="24"/>
              </w:rPr>
              <w:t>трудные случаи написания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Изученные правила правописания глаголов: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знаками препинания в сложном предложении, </w:t>
            </w:r>
            <w:r>
              <w:rPr>
                <w:rFonts w:ascii="Times New Roman" w:hAnsi="Times New Roman"/>
                <w:color w:val="000000"/>
                <w:sz w:val="24"/>
              </w:rPr>
              <w:t>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знаками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40479" w:rsidRDefault="00240479">
            <w:pPr>
              <w:spacing w:after="0"/>
              <w:ind w:left="135"/>
            </w:pPr>
          </w:p>
        </w:tc>
      </w:tr>
      <w:tr w:rsidR="00240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40479" w:rsidRDefault="008E7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0479" w:rsidRDefault="00240479"/>
        </w:tc>
      </w:tr>
    </w:tbl>
    <w:p w:rsidR="00240479" w:rsidRDefault="00240479">
      <w:pPr>
        <w:sectPr w:rsidR="002404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79" w:rsidRDefault="00240479">
      <w:pPr>
        <w:sectPr w:rsidR="002404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479" w:rsidRDefault="008E711F">
      <w:pPr>
        <w:spacing w:after="0"/>
        <w:ind w:left="120"/>
      </w:pPr>
      <w:bookmarkStart w:id="12" w:name="block-511941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40479" w:rsidRDefault="008E71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40479" w:rsidRDefault="008E71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 (в 2 частях), 2 класс/ Иванов С.В., Евдокимова А.О., Кузнецова М.И. и другие; под редакцией Иванова С.В., </w:t>
      </w:r>
      <w:r>
        <w:rPr>
          <w:rFonts w:ascii="Times New Roman" w:hAnsi="Times New Roman"/>
          <w:color w:val="000000"/>
          <w:sz w:val="28"/>
        </w:rPr>
        <w:t>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3 класс/ Иванов С.В., Евдокимова А.О., Кузнецова М.И. и другие; под редакцией Иванова С.В., Общество </w:t>
      </w:r>
      <w:r>
        <w:rPr>
          <w:rFonts w:ascii="Times New Roman" w:hAnsi="Times New Roman"/>
          <w:color w:val="000000"/>
          <w:sz w:val="28"/>
        </w:rPr>
        <w:t>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4 класс/ Иванов С.В., Кузнецова М.И, Петленко Л.B., Романова В.Ю.; под редакцией Иванова С.В., Общество с огра</w:t>
      </w:r>
      <w:r>
        <w:rPr>
          <w:rFonts w:ascii="Times New Roman" w:hAnsi="Times New Roman"/>
          <w:color w:val="000000"/>
          <w:sz w:val="28"/>
        </w:rPr>
        <w:t>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Азбука (в 2 частях), 1 класс/ Горецкий В.Г., Кирюшкин В.А., Виноградская Л.А. и другие, Акционерное общество «Издательство «Просвещение»</w:t>
      </w:r>
      <w:r>
        <w:rPr>
          <w:sz w:val="28"/>
        </w:rPr>
        <w:br/>
      </w:r>
      <w:bookmarkStart w:id="13" w:name="c50223ae-c214-42c5-afa1-1cca1476c311"/>
      <w:r>
        <w:rPr>
          <w:rFonts w:ascii="Times New Roman" w:hAnsi="Times New Roman"/>
          <w:color w:val="000000"/>
          <w:sz w:val="28"/>
        </w:rPr>
        <w:t xml:space="preserve"> • Рус</w:t>
      </w:r>
      <w:r>
        <w:rPr>
          <w:rFonts w:ascii="Times New Roman" w:hAnsi="Times New Roman"/>
          <w:color w:val="000000"/>
          <w:sz w:val="28"/>
        </w:rPr>
        <w:t>ский язык, 1 класс/ Канакина В.П., Горецкий В.Г.,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240479" w:rsidRDefault="008E71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40479" w:rsidRDefault="008E711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40479" w:rsidRDefault="008E71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40479" w:rsidRDefault="008E71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Русский язык. Предметная линия учебников системы «Школа России» авторов В.П. Канакиной, В.Г. Горецкого. Примерны</w:t>
      </w:r>
      <w:r>
        <w:rPr>
          <w:rFonts w:ascii="Times New Roman" w:hAnsi="Times New Roman"/>
          <w:color w:val="000000"/>
          <w:sz w:val="28"/>
        </w:rPr>
        <w:t>е рабочие программы. 1-4 классы. (В электронном виде на сайте издательства)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В.П., Горецкий В.Г., Бойкина М.В. и др.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1-4 классы. Программа, планирование, контроль.</w:t>
      </w:r>
      <w:r>
        <w:rPr>
          <w:sz w:val="28"/>
        </w:rPr>
        <w:br/>
      </w:r>
      <w:bookmarkStart w:id="14" w:name="fd52a43b-c242-4127-baad-a48d1af65976"/>
      <w:r>
        <w:rPr>
          <w:rFonts w:ascii="Times New Roman" w:hAnsi="Times New Roman"/>
          <w:color w:val="000000"/>
          <w:sz w:val="28"/>
        </w:rPr>
        <w:t xml:space="preserve"> Иванов С.В., Кузнецова М.И., Евдокимова А.О.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240479" w:rsidRDefault="00240479">
      <w:pPr>
        <w:spacing w:after="0"/>
        <w:ind w:left="120"/>
      </w:pPr>
    </w:p>
    <w:p w:rsidR="00240479" w:rsidRDefault="008E71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</w:t>
      </w:r>
      <w:r>
        <w:rPr>
          <w:rFonts w:ascii="Times New Roman" w:hAnsi="Times New Roman"/>
          <w:b/>
          <w:color w:val="000000"/>
          <w:sz w:val="28"/>
        </w:rPr>
        <w:t>ЛЬНЫЕ РЕСУРСЫ И РЕСУРСЫ СЕТИ ИНТЕРНЕТ</w:t>
      </w:r>
    </w:p>
    <w:p w:rsidR="00240479" w:rsidRDefault="008E71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</w:t>
      </w:r>
      <w:r>
        <w:rPr>
          <w:sz w:val="28"/>
        </w:rPr>
        <w:br/>
      </w:r>
      <w:bookmarkStart w:id="15" w:name="23c78781-7b6a-4b73-bf51-0c3eb6738d38"/>
      <w:r>
        <w:rPr>
          <w:rFonts w:ascii="Times New Roman" w:hAnsi="Times New Roman"/>
          <w:color w:val="000000"/>
          <w:sz w:val="28"/>
        </w:rPr>
        <w:t xml:space="preserve"> https://lesson.edu.ru/catalog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40479" w:rsidRDefault="00240479">
      <w:pPr>
        <w:sectPr w:rsidR="0024047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8E711F"/>
    <w:sectPr w:rsidR="00000000" w:rsidSect="002404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305"/>
    <w:multiLevelType w:val="multilevel"/>
    <w:tmpl w:val="95EAC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05BAA"/>
    <w:multiLevelType w:val="multilevel"/>
    <w:tmpl w:val="AD705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3052B"/>
    <w:multiLevelType w:val="multilevel"/>
    <w:tmpl w:val="E26C0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D55F0"/>
    <w:multiLevelType w:val="multilevel"/>
    <w:tmpl w:val="3BC8E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F0974"/>
    <w:multiLevelType w:val="multilevel"/>
    <w:tmpl w:val="D0387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B08BF"/>
    <w:multiLevelType w:val="multilevel"/>
    <w:tmpl w:val="63DC4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1320C"/>
    <w:multiLevelType w:val="multilevel"/>
    <w:tmpl w:val="8D825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8F7E93"/>
    <w:multiLevelType w:val="multilevel"/>
    <w:tmpl w:val="35B60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9F2FB7"/>
    <w:multiLevelType w:val="multilevel"/>
    <w:tmpl w:val="880A4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4D1C81"/>
    <w:multiLevelType w:val="multilevel"/>
    <w:tmpl w:val="89341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356AD5"/>
    <w:multiLevelType w:val="multilevel"/>
    <w:tmpl w:val="8A682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D224D"/>
    <w:multiLevelType w:val="multilevel"/>
    <w:tmpl w:val="4AC86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7A71C4"/>
    <w:multiLevelType w:val="multilevel"/>
    <w:tmpl w:val="5454A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064497"/>
    <w:multiLevelType w:val="multilevel"/>
    <w:tmpl w:val="269EC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BE711A"/>
    <w:multiLevelType w:val="multilevel"/>
    <w:tmpl w:val="6CFED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F1213B"/>
    <w:multiLevelType w:val="multilevel"/>
    <w:tmpl w:val="F342F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593DF3"/>
    <w:multiLevelType w:val="multilevel"/>
    <w:tmpl w:val="BFB8A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3B4135"/>
    <w:multiLevelType w:val="multilevel"/>
    <w:tmpl w:val="98CE9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16"/>
  </w:num>
  <w:num w:numId="10">
    <w:abstractNumId w:val="12"/>
  </w:num>
  <w:num w:numId="11">
    <w:abstractNumId w:val="17"/>
  </w:num>
  <w:num w:numId="12">
    <w:abstractNumId w:val="15"/>
  </w:num>
  <w:num w:numId="13">
    <w:abstractNumId w:val="13"/>
  </w:num>
  <w:num w:numId="14">
    <w:abstractNumId w:val="9"/>
  </w:num>
  <w:num w:numId="15">
    <w:abstractNumId w:val="1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479"/>
    <w:rsid w:val="00240479"/>
    <w:rsid w:val="008E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04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0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84ac" TargetMode="External"/><Relationship Id="rId63" Type="http://schemas.openxmlformats.org/officeDocument/2006/relationships/hyperlink" Target="https://m.edsoo.ru/f842f3a6" TargetMode="External"/><Relationship Id="rId84" Type="http://schemas.openxmlformats.org/officeDocument/2006/relationships/hyperlink" Target="https://m.edsoo.ru/f84248ca" TargetMode="External"/><Relationship Id="rId138" Type="http://schemas.openxmlformats.org/officeDocument/2006/relationships/hyperlink" Target="https://m.edsoo.ru/f84234ca" TargetMode="External"/><Relationship Id="rId159" Type="http://schemas.openxmlformats.org/officeDocument/2006/relationships/hyperlink" Target="https://m.edsoo.ru/f843ac10" TargetMode="External"/><Relationship Id="rId170" Type="http://schemas.openxmlformats.org/officeDocument/2006/relationships/hyperlink" Target="https://m.edsoo.ru/f843f210" TargetMode="External"/><Relationship Id="rId191" Type="http://schemas.openxmlformats.org/officeDocument/2006/relationships/hyperlink" Target="https://m.edsoo.ru/f8435c42" TargetMode="External"/><Relationship Id="rId205" Type="http://schemas.openxmlformats.org/officeDocument/2006/relationships/hyperlink" Target="https://m.edsoo.ru/f84374ac" TargetMode="External"/><Relationship Id="rId226" Type="http://schemas.openxmlformats.org/officeDocument/2006/relationships/hyperlink" Target="https://m.edsoo.ru/f84451ba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m.edsoo.ru/f842990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938" TargetMode="External"/><Relationship Id="rId53" Type="http://schemas.openxmlformats.org/officeDocument/2006/relationships/hyperlink" Target="https://m.edsoo.ru/f842ba62" TargetMode="External"/><Relationship Id="rId74" Type="http://schemas.openxmlformats.org/officeDocument/2006/relationships/hyperlink" Target="https://m.edsoo.ru/f843303c" TargetMode="External"/><Relationship Id="rId128" Type="http://schemas.openxmlformats.org/officeDocument/2006/relationships/hyperlink" Target="https://m.edsoo.ru/f8422d40" TargetMode="External"/><Relationship Id="rId149" Type="http://schemas.openxmlformats.org/officeDocument/2006/relationships/hyperlink" Target="https://m.edsoo.ru/f8436818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5cca" TargetMode="External"/><Relationship Id="rId160" Type="http://schemas.openxmlformats.org/officeDocument/2006/relationships/hyperlink" Target="https://m.edsoo.ru/f8438276" TargetMode="External"/><Relationship Id="rId181" Type="http://schemas.openxmlformats.org/officeDocument/2006/relationships/hyperlink" Target="https://m.edsoo.ru/f8443180" TargetMode="External"/><Relationship Id="rId216" Type="http://schemas.openxmlformats.org/officeDocument/2006/relationships/hyperlink" Target="https://m.edsoo.ru/f8441d08" TargetMode="External"/><Relationship Id="rId237" Type="http://schemas.openxmlformats.org/officeDocument/2006/relationships/hyperlink" Target="https://m.edsoo.ru/f843966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aec" TargetMode="External"/><Relationship Id="rId64" Type="http://schemas.openxmlformats.org/officeDocument/2006/relationships/hyperlink" Target="https://m.edsoo.ru/f842fbda" TargetMode="External"/><Relationship Id="rId118" Type="http://schemas.openxmlformats.org/officeDocument/2006/relationships/hyperlink" Target="https://m.edsoo.ru/f842fa4a" TargetMode="External"/><Relationship Id="rId139" Type="http://schemas.openxmlformats.org/officeDocument/2006/relationships/hyperlink" Target="https://m.edsoo.ru/f842900a" TargetMode="External"/><Relationship Id="rId85" Type="http://schemas.openxmlformats.org/officeDocument/2006/relationships/hyperlink" Target="https://m.edsoo.ru/f8424a96" TargetMode="External"/><Relationship Id="rId150" Type="http://schemas.openxmlformats.org/officeDocument/2006/relationships/hyperlink" Target="https://m.edsoo.ru/fa250646" TargetMode="External"/><Relationship Id="rId171" Type="http://schemas.openxmlformats.org/officeDocument/2006/relationships/hyperlink" Target="https://m.edsoo.ru/fa25110e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3a67a" TargetMode="External"/><Relationship Id="rId227" Type="http://schemas.openxmlformats.org/officeDocument/2006/relationships/hyperlink" Target="https://m.edsoo.ru/f84456e2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50a" TargetMode="External"/><Relationship Id="rId38" Type="http://schemas.openxmlformats.org/officeDocument/2006/relationships/hyperlink" Target="https://m.edsoo.ru/f84219d6" TargetMode="External"/><Relationship Id="rId59" Type="http://schemas.openxmlformats.org/officeDocument/2006/relationships/hyperlink" Target="https://m.edsoo.ru/f842e758" TargetMode="External"/><Relationship Id="rId103" Type="http://schemas.openxmlformats.org/officeDocument/2006/relationships/hyperlink" Target="https://m.edsoo.ru/f842da88" TargetMode="External"/><Relationship Id="rId108" Type="http://schemas.openxmlformats.org/officeDocument/2006/relationships/hyperlink" Target="https://m.edsoo.ru/f842c32c" TargetMode="External"/><Relationship Id="rId124" Type="http://schemas.openxmlformats.org/officeDocument/2006/relationships/hyperlink" Target="https://m.edsoo.ru/f8434784" TargetMode="External"/><Relationship Id="rId129" Type="http://schemas.openxmlformats.org/officeDocument/2006/relationships/hyperlink" Target="https://m.edsoo.ru/f8423038" TargetMode="External"/><Relationship Id="rId54" Type="http://schemas.openxmlformats.org/officeDocument/2006/relationships/hyperlink" Target="https://m.edsoo.ru/f842bd28" TargetMode="External"/><Relationship Id="rId70" Type="http://schemas.openxmlformats.org/officeDocument/2006/relationships/hyperlink" Target="https://m.edsoo.ru/f84321b4" TargetMode="External"/><Relationship Id="rId75" Type="http://schemas.openxmlformats.org/officeDocument/2006/relationships/hyperlink" Target="https://m.edsoo.ru/f8433500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3f9c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3157a" TargetMode="External"/><Relationship Id="rId161" Type="http://schemas.openxmlformats.org/officeDocument/2006/relationships/hyperlink" Target="https://m.edsoo.ru/f8437fb0" TargetMode="External"/><Relationship Id="rId166" Type="http://schemas.openxmlformats.org/officeDocument/2006/relationships/hyperlink" Target="https://m.edsoo.ru/f843cda8" TargetMode="External"/><Relationship Id="rId182" Type="http://schemas.openxmlformats.org/officeDocument/2006/relationships/hyperlink" Target="https://m.edsoo.ru/fa250cea" TargetMode="External"/><Relationship Id="rId187" Type="http://schemas.openxmlformats.org/officeDocument/2006/relationships/hyperlink" Target="https://m.edsoo.ru/f844369e" TargetMode="External"/><Relationship Id="rId217" Type="http://schemas.openxmlformats.org/officeDocument/2006/relationships/hyperlink" Target="https://m.edsoo.ru/f84410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3fa44" TargetMode="External"/><Relationship Id="rId233" Type="http://schemas.openxmlformats.org/officeDocument/2006/relationships/hyperlink" Target="https://m.edsoo.ru/f843d6f4" TargetMode="External"/><Relationship Id="rId238" Type="http://schemas.openxmlformats.org/officeDocument/2006/relationships/hyperlink" Target="https://m.edsoo.ru/f84401e2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a23e" TargetMode="External"/><Relationship Id="rId114" Type="http://schemas.openxmlformats.org/officeDocument/2006/relationships/hyperlink" Target="https://m.edsoo.ru/f842e38e" TargetMode="External"/><Relationship Id="rId119" Type="http://schemas.openxmlformats.org/officeDocument/2006/relationships/hyperlink" Target="https://m.edsoo.ru/f842fea0" TargetMode="External"/><Relationship Id="rId44" Type="http://schemas.openxmlformats.org/officeDocument/2006/relationships/hyperlink" Target="https://m.edsoo.ru/f84291f4" TargetMode="External"/><Relationship Id="rId60" Type="http://schemas.openxmlformats.org/officeDocument/2006/relationships/hyperlink" Target="https://m.edsoo.ru/f842f036" TargetMode="External"/><Relationship Id="rId65" Type="http://schemas.openxmlformats.org/officeDocument/2006/relationships/hyperlink" Target="https://m.edsoo.ru/f8430526" TargetMode="External"/><Relationship Id="rId81" Type="http://schemas.openxmlformats.org/officeDocument/2006/relationships/hyperlink" Target="https://m.edsoo.ru/f8428268" TargetMode="External"/><Relationship Id="rId86" Type="http://schemas.openxmlformats.org/officeDocument/2006/relationships/hyperlink" Target="https://m.edsoo.ru/f8424532" TargetMode="External"/><Relationship Id="rId130" Type="http://schemas.openxmlformats.org/officeDocument/2006/relationships/hyperlink" Target="https://m.edsoo.ru/f8422ac0" TargetMode="External"/><Relationship Id="rId135" Type="http://schemas.openxmlformats.org/officeDocument/2006/relationships/hyperlink" Target="https://m.edsoo.ru/f8430904" TargetMode="External"/><Relationship Id="rId151" Type="http://schemas.openxmlformats.org/officeDocument/2006/relationships/hyperlink" Target="https://m.edsoo.ru/f843698a" TargetMode="External"/><Relationship Id="rId156" Type="http://schemas.openxmlformats.org/officeDocument/2006/relationships/hyperlink" Target="https://m.edsoo.ru/f8436e12" TargetMode="External"/><Relationship Id="rId177" Type="http://schemas.openxmlformats.org/officeDocument/2006/relationships/hyperlink" Target="https://m.edsoo.ru/f8442b90" TargetMode="External"/><Relationship Id="rId198" Type="http://schemas.openxmlformats.org/officeDocument/2006/relationships/hyperlink" Target="https://m.edsoo.ru/f84444d6" TargetMode="External"/><Relationship Id="rId172" Type="http://schemas.openxmlformats.org/officeDocument/2006/relationships/hyperlink" Target="https://m.edsoo.ru/f843f7c4" TargetMode="External"/><Relationship Id="rId193" Type="http://schemas.openxmlformats.org/officeDocument/2006/relationships/hyperlink" Target="https://m.edsoo.ru/f8443b1c" TargetMode="External"/><Relationship Id="rId202" Type="http://schemas.openxmlformats.org/officeDocument/2006/relationships/hyperlink" Target="https://m.edsoo.ru/f84378da" TargetMode="External"/><Relationship Id="rId207" Type="http://schemas.openxmlformats.org/officeDocument/2006/relationships/hyperlink" Target="https://m.edsoo.ru/f8437c72" TargetMode="External"/><Relationship Id="rId223" Type="http://schemas.openxmlformats.org/officeDocument/2006/relationships/hyperlink" Target="https://m.edsoo.ru/f8443298" TargetMode="External"/><Relationship Id="rId228" Type="http://schemas.openxmlformats.org/officeDocument/2006/relationships/hyperlink" Target="https://m.edsoo.ru/fa251adc" TargetMode="External"/><Relationship Id="rId244" Type="http://schemas.openxmlformats.org/officeDocument/2006/relationships/hyperlink" Target="https://m.edsoo.ru/f843bd72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c24" TargetMode="External"/><Relationship Id="rId109" Type="http://schemas.openxmlformats.org/officeDocument/2006/relationships/hyperlink" Target="https://m.edsoo.ru/f842c53e" TargetMode="External"/><Relationship Id="rId34" Type="http://schemas.openxmlformats.org/officeDocument/2006/relationships/hyperlink" Target="https://m.edsoo.ru/f841f35c" TargetMode="External"/><Relationship Id="rId50" Type="http://schemas.openxmlformats.org/officeDocument/2006/relationships/hyperlink" Target="https://m.edsoo.ru/f842b152" TargetMode="External"/><Relationship Id="rId55" Type="http://schemas.openxmlformats.org/officeDocument/2006/relationships/hyperlink" Target="https://m.edsoo.ru/f842bf44" TargetMode="External"/><Relationship Id="rId76" Type="http://schemas.openxmlformats.org/officeDocument/2006/relationships/hyperlink" Target="https://m.edsoo.ru/f843337a" TargetMode="External"/><Relationship Id="rId97" Type="http://schemas.openxmlformats.org/officeDocument/2006/relationships/hyperlink" Target="https://m.edsoo.ru/f842b42c" TargetMode="External"/><Relationship Id="rId104" Type="http://schemas.openxmlformats.org/officeDocument/2006/relationships/hyperlink" Target="https://m.edsoo.ru/f842a6b2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c84" TargetMode="External"/><Relationship Id="rId141" Type="http://schemas.openxmlformats.org/officeDocument/2006/relationships/hyperlink" Target="https://m.edsoo.ru/f8426238" TargetMode="External"/><Relationship Id="rId146" Type="http://schemas.openxmlformats.org/officeDocument/2006/relationships/hyperlink" Target="https://m.edsoo.ru/f8434f36" TargetMode="External"/><Relationship Id="rId167" Type="http://schemas.openxmlformats.org/officeDocument/2006/relationships/hyperlink" Target="https://m.edsoo.ru/f843cefc" TargetMode="External"/><Relationship Id="rId188" Type="http://schemas.openxmlformats.org/officeDocument/2006/relationships/hyperlink" Target="https://m.edsoo.ru/fa251244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768" TargetMode="External"/><Relationship Id="rId92" Type="http://schemas.openxmlformats.org/officeDocument/2006/relationships/hyperlink" Target="https://m.edsoo.ru/f842009a" TargetMode="External"/><Relationship Id="rId162" Type="http://schemas.openxmlformats.org/officeDocument/2006/relationships/hyperlink" Target="https://m.edsoo.ru/f843b818" TargetMode="External"/><Relationship Id="rId183" Type="http://schemas.openxmlformats.org/officeDocument/2006/relationships/hyperlink" Target="https://m.edsoo.ru/f84445f8" TargetMode="External"/><Relationship Id="rId213" Type="http://schemas.openxmlformats.org/officeDocument/2006/relationships/hyperlink" Target="https://m.edsoo.ru/f843f90e" TargetMode="External"/><Relationship Id="rId218" Type="http://schemas.openxmlformats.org/officeDocument/2006/relationships/hyperlink" Target="https://m.edsoo.ru/f84412f4" TargetMode="External"/><Relationship Id="rId234" Type="http://schemas.openxmlformats.org/officeDocument/2006/relationships/hyperlink" Target="https://m.edsoo.ru/f84354ea" TargetMode="External"/><Relationship Id="rId239" Type="http://schemas.openxmlformats.org/officeDocument/2006/relationships/hyperlink" Target="https://m.edsoo.ru/f84414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b4a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e54" TargetMode="External"/><Relationship Id="rId45" Type="http://schemas.openxmlformats.org/officeDocument/2006/relationships/hyperlink" Target="https://m.edsoo.ru/f84293ca" TargetMode="External"/><Relationship Id="rId66" Type="http://schemas.openxmlformats.org/officeDocument/2006/relationships/hyperlink" Target="https://m.edsoo.ru/f8430710" TargetMode="External"/><Relationship Id="rId87" Type="http://schemas.openxmlformats.org/officeDocument/2006/relationships/hyperlink" Target="https://m.edsoo.ru/f84252c0" TargetMode="External"/><Relationship Id="rId110" Type="http://schemas.openxmlformats.org/officeDocument/2006/relationships/hyperlink" Target="https://m.edsoo.ru/f842c958" TargetMode="External"/><Relationship Id="rId115" Type="http://schemas.openxmlformats.org/officeDocument/2006/relationships/hyperlink" Target="https://m.edsoo.ru/f842d682" TargetMode="External"/><Relationship Id="rId131" Type="http://schemas.openxmlformats.org/officeDocument/2006/relationships/hyperlink" Target="https://m.edsoo.ru/f84239ca" TargetMode="External"/><Relationship Id="rId136" Type="http://schemas.openxmlformats.org/officeDocument/2006/relationships/hyperlink" Target="https://m.edsoo.ru/f8423272" TargetMode="External"/><Relationship Id="rId157" Type="http://schemas.openxmlformats.org/officeDocument/2006/relationships/hyperlink" Target="https://m.edsoo.ru/f843a800" TargetMode="External"/><Relationship Id="rId178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eb5e" TargetMode="External"/><Relationship Id="rId82" Type="http://schemas.openxmlformats.org/officeDocument/2006/relationships/hyperlink" Target="https://m.edsoo.ru/f8423682" TargetMode="External"/><Relationship Id="rId152" Type="http://schemas.openxmlformats.org/officeDocument/2006/relationships/hyperlink" Target="https://m.edsoo.ru/f8436b10" TargetMode="External"/><Relationship Id="rId173" Type="http://schemas.openxmlformats.org/officeDocument/2006/relationships/hyperlink" Target="https://m.edsoo.ru/f8440408" TargetMode="External"/><Relationship Id="rId194" Type="http://schemas.openxmlformats.org/officeDocument/2006/relationships/hyperlink" Target="https://m.edsoo.ru/f8443c3e" TargetMode="External"/><Relationship Id="rId199" Type="http://schemas.openxmlformats.org/officeDocument/2006/relationships/hyperlink" Target="https://m.edsoo.ru/f84448dc" TargetMode="External"/><Relationship Id="rId203" Type="http://schemas.openxmlformats.org/officeDocument/2006/relationships/hyperlink" Target="https://m.edsoo.ru/f84371d2" TargetMode="External"/><Relationship Id="rId208" Type="http://schemas.openxmlformats.org/officeDocument/2006/relationships/hyperlink" Target="https://m.edsoo.ru/f843c42a" TargetMode="External"/><Relationship Id="rId229" Type="http://schemas.openxmlformats.org/officeDocument/2006/relationships/hyperlink" Target="https://m.edsoo.ru/fa251c1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7ca" TargetMode="External"/><Relationship Id="rId240" Type="http://schemas.openxmlformats.org/officeDocument/2006/relationships/hyperlink" Target="https://m.edsoo.ru/f8441f4c" TargetMode="External"/><Relationship Id="rId245" Type="http://schemas.openxmlformats.org/officeDocument/2006/relationships/hyperlink" Target="https://m.edsoo.ru/f84401e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21238" TargetMode="External"/><Relationship Id="rId56" Type="http://schemas.openxmlformats.org/officeDocument/2006/relationships/hyperlink" Target="https://m.edsoo.ru/f842c110" TargetMode="External"/><Relationship Id="rId77" Type="http://schemas.openxmlformats.org/officeDocument/2006/relationships/hyperlink" Target="https://m.edsoo.ru/f8434072" TargetMode="External"/><Relationship Id="rId100" Type="http://schemas.openxmlformats.org/officeDocument/2006/relationships/hyperlink" Target="https://m.edsoo.ru/f84276d8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a54" TargetMode="External"/><Relationship Id="rId147" Type="http://schemas.openxmlformats.org/officeDocument/2006/relationships/hyperlink" Target="https://m.edsoo.ru/f843639a" TargetMode="External"/><Relationship Id="rId168" Type="http://schemas.openxmlformats.org/officeDocument/2006/relationships/hyperlink" Target="https://m.edsoo.ru/f843d86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878" TargetMode="External"/><Relationship Id="rId72" Type="http://schemas.openxmlformats.org/officeDocument/2006/relationships/hyperlink" Target="https://m.edsoo.ru/f8432a1a" TargetMode="External"/><Relationship Id="rId93" Type="http://schemas.openxmlformats.org/officeDocument/2006/relationships/hyperlink" Target="https://m.edsoo.ru/f8428c7c" TargetMode="External"/><Relationship Id="rId98" Type="http://schemas.openxmlformats.org/officeDocument/2006/relationships/hyperlink" Target="https://m.edsoo.ru/f842b648" TargetMode="External"/><Relationship Id="rId121" Type="http://schemas.openxmlformats.org/officeDocument/2006/relationships/hyperlink" Target="https://m.edsoo.ru/f84321b4" TargetMode="External"/><Relationship Id="rId142" Type="http://schemas.openxmlformats.org/officeDocument/2006/relationships/hyperlink" Target="https://m.edsoo.ru/f8431fd4" TargetMode="External"/><Relationship Id="rId163" Type="http://schemas.openxmlformats.org/officeDocument/2006/relationships/hyperlink" Target="https://m.edsoo.ru/f843c984" TargetMode="External"/><Relationship Id="rId184" Type="http://schemas.openxmlformats.org/officeDocument/2006/relationships/hyperlink" Target="https://m.edsoo.ru/f84383ca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4157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0732" TargetMode="External"/><Relationship Id="rId230" Type="http://schemas.openxmlformats.org/officeDocument/2006/relationships/hyperlink" Target="https://m.edsoo.ru/f843508a" TargetMode="External"/><Relationship Id="rId235" Type="http://schemas.openxmlformats.org/officeDocument/2006/relationships/hyperlink" Target="https://m.edsoo.ru/f843f67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6c2" TargetMode="External"/><Relationship Id="rId67" Type="http://schemas.openxmlformats.org/officeDocument/2006/relationships/hyperlink" Target="https://m.edsoo.ru/f84313a4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24f28" TargetMode="External"/><Relationship Id="rId158" Type="http://schemas.openxmlformats.org/officeDocument/2006/relationships/hyperlink" Target="https://m.edsoo.ru/f8439ff4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22d2" TargetMode="External"/><Relationship Id="rId62" Type="http://schemas.openxmlformats.org/officeDocument/2006/relationships/hyperlink" Target="https://m.edsoo.ru/f842edb6" TargetMode="External"/><Relationship Id="rId83" Type="http://schemas.openxmlformats.org/officeDocument/2006/relationships/hyperlink" Target="https://m.edsoo.ru/f8423d3a" TargetMode="External"/><Relationship Id="rId88" Type="http://schemas.openxmlformats.org/officeDocument/2006/relationships/hyperlink" Target="https://m.edsoo.ru/f8426be8" TargetMode="External"/><Relationship Id="rId111" Type="http://schemas.openxmlformats.org/officeDocument/2006/relationships/hyperlink" Target="https://m.edsoo.ru/f842cb2e" TargetMode="External"/><Relationship Id="rId132" Type="http://schemas.openxmlformats.org/officeDocument/2006/relationships/hyperlink" Target="https://m.edsoo.ru/f8423b6e" TargetMode="External"/><Relationship Id="rId153" Type="http://schemas.openxmlformats.org/officeDocument/2006/relationships/hyperlink" Target="https://m.edsoo.ru/f8436caa" TargetMode="External"/><Relationship Id="rId174" Type="http://schemas.openxmlformats.org/officeDocument/2006/relationships/hyperlink" Target="https://m.edsoo.ru/f844052a" TargetMode="External"/><Relationship Id="rId179" Type="http://schemas.openxmlformats.org/officeDocument/2006/relationships/hyperlink" Target="https://m.edsoo.ru/f843db72" TargetMode="External"/><Relationship Id="rId195" Type="http://schemas.openxmlformats.org/officeDocument/2006/relationships/hyperlink" Target="https://m.edsoo.ru/f8443ee6" TargetMode="External"/><Relationship Id="rId209" Type="http://schemas.openxmlformats.org/officeDocument/2006/relationships/hyperlink" Target="https://m.edsoo.ru/f843c7c2" TargetMode="External"/><Relationship Id="rId190" Type="http://schemas.openxmlformats.org/officeDocument/2006/relationships/hyperlink" Target="https://m.edsoo.ru/f8435af8" TargetMode="External"/><Relationship Id="rId204" Type="http://schemas.openxmlformats.org/officeDocument/2006/relationships/hyperlink" Target="https://m.edsoo.ru/f8437344" TargetMode="External"/><Relationship Id="rId220" Type="http://schemas.openxmlformats.org/officeDocument/2006/relationships/hyperlink" Target="https://m.edsoo.ru/f844179a" TargetMode="External"/><Relationship Id="rId225" Type="http://schemas.openxmlformats.org/officeDocument/2006/relationships/hyperlink" Target="https://m.edsoo.ru/f8439018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800" TargetMode="External"/><Relationship Id="rId57" Type="http://schemas.openxmlformats.org/officeDocument/2006/relationships/hyperlink" Target="https://m.edsoo.ru/f842c750" TargetMode="External"/><Relationship Id="rId106" Type="http://schemas.openxmlformats.org/officeDocument/2006/relationships/hyperlink" Target="https://m.edsoo.ru/f8424190" TargetMode="External"/><Relationship Id="rId127" Type="http://schemas.openxmlformats.org/officeDocument/2006/relationships/hyperlink" Target="https://m.edsoo.ru/f84228a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168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2d80" TargetMode="External"/><Relationship Id="rId78" Type="http://schemas.openxmlformats.org/officeDocument/2006/relationships/hyperlink" Target="https://m.edsoo.ru/f84343e2" TargetMode="External"/><Relationship Id="rId94" Type="http://schemas.openxmlformats.org/officeDocument/2006/relationships/hyperlink" Target="https://m.edsoo.ru/f8422494" TargetMode="External"/><Relationship Id="rId99" Type="http://schemas.openxmlformats.org/officeDocument/2006/relationships/hyperlink" Target="https://m.edsoo.ru/f8425ea0" TargetMode="External"/><Relationship Id="rId101" Type="http://schemas.openxmlformats.org/officeDocument/2006/relationships/hyperlink" Target="https://m.edsoo.ru/f8427d36" TargetMode="External"/><Relationship Id="rId122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33cda" TargetMode="External"/><Relationship Id="rId148" Type="http://schemas.openxmlformats.org/officeDocument/2006/relationships/hyperlink" Target="https://m.edsoo.ru/f84364e4" TargetMode="External"/><Relationship Id="rId164" Type="http://schemas.openxmlformats.org/officeDocument/2006/relationships/hyperlink" Target="https://m.edsoo.ru/f843caec" TargetMode="External"/><Relationship Id="rId169" Type="http://schemas.openxmlformats.org/officeDocument/2006/relationships/hyperlink" Target="https://m.edsoo.ru/f843dce4" TargetMode="External"/><Relationship Id="rId185" Type="http://schemas.openxmlformats.org/officeDocument/2006/relationships/hyperlink" Target="https://m.edsoo.ru/fa250a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04a" TargetMode="External"/><Relationship Id="rId210" Type="http://schemas.openxmlformats.org/officeDocument/2006/relationships/hyperlink" Target="https://m.edsoo.ru/f8438122" TargetMode="External"/><Relationship Id="rId215" Type="http://schemas.openxmlformats.org/officeDocument/2006/relationships/hyperlink" Target="https://m.edsoo.ru/f844087c" TargetMode="External"/><Relationship Id="rId236" Type="http://schemas.openxmlformats.org/officeDocument/2006/relationships/hyperlink" Target="https://m.edsoo.ru/f843565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378" TargetMode="External"/><Relationship Id="rId47" Type="http://schemas.openxmlformats.org/officeDocument/2006/relationships/hyperlink" Target="https://m.edsoo.ru/f8429ec4" TargetMode="External"/><Relationship Id="rId68" Type="http://schemas.openxmlformats.org/officeDocument/2006/relationships/hyperlink" Target="https://m.edsoo.ru/f8431746" TargetMode="External"/><Relationship Id="rId89" Type="http://schemas.openxmlformats.org/officeDocument/2006/relationships/hyperlink" Target="https://m.edsoo.ru/f8426dd2" TargetMode="External"/><Relationship Id="rId112" Type="http://schemas.openxmlformats.org/officeDocument/2006/relationships/hyperlink" Target="https://m.edsoo.ru/f842d240" TargetMode="External"/><Relationship Id="rId133" Type="http://schemas.openxmlformats.org/officeDocument/2006/relationships/hyperlink" Target="https://m.edsoo.ru/f8427142" TargetMode="External"/><Relationship Id="rId154" Type="http://schemas.openxmlformats.org/officeDocument/2006/relationships/hyperlink" Target="https://m.edsoo.ru/f8436ffc" TargetMode="External"/><Relationship Id="rId175" Type="http://schemas.openxmlformats.org/officeDocument/2006/relationships/hyperlink" Target="https://m.edsoo.ru/f844168c" TargetMode="External"/><Relationship Id="rId196" Type="http://schemas.openxmlformats.org/officeDocument/2006/relationships/hyperlink" Target="https://m.edsoo.ru/f8443dc4" TargetMode="External"/><Relationship Id="rId200" Type="http://schemas.openxmlformats.org/officeDocument/2006/relationships/hyperlink" Target="https://m.edsoo.ru/f8444f3a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219a" TargetMode="External"/><Relationship Id="rId242" Type="http://schemas.openxmlformats.org/officeDocument/2006/relationships/hyperlink" Target="https://m.edsoo.ru/f843b67e" TargetMode="External"/><Relationship Id="rId37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e56e" TargetMode="External"/><Relationship Id="rId79" Type="http://schemas.openxmlformats.org/officeDocument/2006/relationships/hyperlink" Target="https://m.edsoo.ru/f84287ae" TargetMode="External"/><Relationship Id="rId102" Type="http://schemas.openxmlformats.org/officeDocument/2006/relationships/hyperlink" Target="https://m.edsoo.ru/f8426080" TargetMode="External"/><Relationship Id="rId123" Type="http://schemas.openxmlformats.org/officeDocument/2006/relationships/hyperlink" Target="https://m.edsoo.ru/f8433af0" TargetMode="External"/><Relationship Id="rId144" Type="http://schemas.openxmlformats.org/officeDocument/2006/relationships/hyperlink" Target="https://m.edsoo.ru/f841ef10" TargetMode="External"/><Relationship Id="rId90" Type="http://schemas.openxmlformats.org/officeDocument/2006/relationships/hyperlink" Target="https://m.edsoo.ru/f8426f80" TargetMode="External"/><Relationship Id="rId165" Type="http://schemas.openxmlformats.org/officeDocument/2006/relationships/hyperlink" Target="https://m.edsoo.ru/f843cc40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fcd8" TargetMode="External"/><Relationship Id="rId232" Type="http://schemas.openxmlformats.org/officeDocument/2006/relationships/hyperlink" Target="https://m.edsoo.ru/f84351f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a086" TargetMode="External"/><Relationship Id="rId69" Type="http://schemas.openxmlformats.org/officeDocument/2006/relationships/hyperlink" Target="https://m.edsoo.ru/f843191c" TargetMode="External"/><Relationship Id="rId113" Type="http://schemas.openxmlformats.org/officeDocument/2006/relationships/hyperlink" Target="https://m.edsoo.ru/f842d47a" TargetMode="External"/><Relationship Id="rId134" Type="http://schemas.openxmlformats.org/officeDocument/2006/relationships/hyperlink" Target="https://m.edsoo.ru/f84250e0" TargetMode="External"/><Relationship Id="rId80" Type="http://schemas.openxmlformats.org/officeDocument/2006/relationships/hyperlink" Target="https://m.edsoo.ru/f8423826" TargetMode="External"/><Relationship Id="rId155" Type="http://schemas.openxmlformats.org/officeDocument/2006/relationships/hyperlink" Target="https://m.edsoo.ru/f8445a70" TargetMode="External"/><Relationship Id="rId176" Type="http://schemas.openxmlformats.org/officeDocument/2006/relationships/hyperlink" Target="https://m.edsoo.ru/f8441e2a" TargetMode="External"/><Relationship Id="rId197" Type="http://schemas.openxmlformats.org/officeDocument/2006/relationships/hyperlink" Target="https://m.edsoo.ru/f844436e" TargetMode="External"/><Relationship Id="rId201" Type="http://schemas.openxmlformats.org/officeDocument/2006/relationships/hyperlink" Target="https://m.edsoo.ru/f84453f4" TargetMode="External"/><Relationship Id="rId222" Type="http://schemas.openxmlformats.org/officeDocument/2006/relationships/hyperlink" Target="https://m.edsoo.ru/f8442a6e" TargetMode="External"/><Relationship Id="rId243" Type="http://schemas.openxmlformats.org/officeDocument/2006/relationships/hyperlink" Target="https://m.edsoo.ru/f84418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17828</Words>
  <Characters>101625</Characters>
  <Application>Microsoft Office Word</Application>
  <DocSecurity>0</DocSecurity>
  <Lines>846</Lines>
  <Paragraphs>238</Paragraphs>
  <ScaleCrop>false</ScaleCrop>
  <Company>Microsoft</Company>
  <LinksUpToDate>false</LinksUpToDate>
  <CharactersWithSpaces>119215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2024-03-04T05:43:00Z</dcterms:created>
  <dcterms:modified xsi:type="dcterms:W3CDTF">2024-03-04T05:44:00Z</dcterms:modified>
</cp:coreProperties>
</file>