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Курьинского района Алтайского края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«Курьинская средняя общеобразовательная школа»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М.Т.Калашникова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tabs>
          <w:tab w:val="left" w:pos="9288"/>
        </w:tabs>
        <w:jc w:val="right"/>
        <w:rPr>
          <w:b/>
          <w:sz w:val="24"/>
          <w:szCs w:val="24"/>
        </w:rPr>
      </w:pPr>
    </w:p>
    <w:tbl>
      <w:tblPr>
        <w:tblStyle w:val="3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4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  <w:shd w:val="clear" w:color="auto" w:fill="FFFFFF" w:themeFill="background1"/>
          </w:tcPr>
          <w:p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согласован на педагогическом совете. Протокол заседания педагогического совета №1 от 25.08.2023</w:t>
            </w:r>
          </w:p>
        </w:tc>
        <w:tc>
          <w:tcPr>
            <w:tcW w:w="4999" w:type="dxa"/>
            <w:shd w:val="clear" w:color="auto" w:fill="FFFFFF" w:themeFill="background1"/>
          </w:tcPr>
          <w:p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приказом директора МБОУ "Курьинская средняя общеобразовательная школа" им. М.Т.Калашникова </w:t>
            </w:r>
          </w:p>
          <w:p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№1/ от 25.08.2023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_____________Легоньких Л.Н. </w:t>
            </w:r>
          </w:p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  <w:shd w:val="clear" w:color="auto" w:fill="FFFFFF" w:themeFill="background1"/>
          </w:tcPr>
          <w:p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согласован Советом Учреждения. Протокол №1/1 от 19.08.2023</w:t>
            </w:r>
          </w:p>
        </w:tc>
        <w:tc>
          <w:tcPr>
            <w:tcW w:w="4999" w:type="dxa"/>
            <w:shd w:val="clear" w:color="auto" w:fill="FFFFFF" w:themeFill="background1"/>
          </w:tcPr>
          <w:p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ВОСПИТАНИЯ </w:t>
      </w:r>
      <w:bookmarkStart w:id="25" w:name="_GoBack"/>
      <w:bookmarkEnd w:id="25"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 УЧЕБНЫЙ ГОД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с. Курья, 2023 </w:t>
      </w:r>
    </w:p>
    <w:p>
      <w:pPr>
        <w:pStyle w:val="24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</w:t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fldChar w:fldCharType="begin"/>
      </w:r>
      <w:r>
        <w:rPr>
          <w:strike w:val="0"/>
          <w:color w:val="auto"/>
          <w:szCs w:val="28"/>
        </w:rPr>
        <w:instrText xml:space="preserve">TOC \h \z \u \o "1-3"</w:instrText>
      </w:r>
      <w:r>
        <w:rPr>
          <w:strike w:val="0"/>
          <w:color w:val="auto"/>
          <w:szCs w:val="28"/>
        </w:rPr>
        <w:fldChar w:fldCharType="separate"/>
      </w:r>
      <w:r>
        <w:fldChar w:fldCharType="begin"/>
      </w:r>
      <w:r>
        <w:instrText xml:space="preserve"> HYPERLINK \l "_Toc109838893" </w:instrText>
      </w:r>
      <w:r>
        <w:fldChar w:fldCharType="separate"/>
      </w:r>
      <w:r>
        <w:rPr>
          <w:rStyle w:val="13"/>
          <w:strike w:val="0"/>
          <w:szCs w:val="28"/>
        </w:rPr>
        <w:t>Пояснительная записка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_Toc109838893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"_Toc109838894" </w:instrText>
      </w:r>
      <w:r>
        <w:fldChar w:fldCharType="separate"/>
      </w:r>
      <w:r>
        <w:rPr>
          <w:rStyle w:val="13"/>
          <w:strike w:val="0"/>
          <w:szCs w:val="28"/>
        </w:rPr>
        <w:t>РАЗДЕЛ 1. ЦЕЛЕВОЙ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_Toc109838894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5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"_Toc109838895" </w:instrText>
      </w:r>
      <w:r>
        <w:fldChar w:fldCharType="separate"/>
      </w:r>
      <w:r>
        <w:rPr>
          <w:rStyle w:val="13"/>
          <w:strike w:val="0"/>
          <w:szCs w:val="28"/>
        </w:rPr>
        <w:t>1.1 Цель и задачи воспитания обучающихся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_Toc109838895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5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"_Toc109838896" </w:instrText>
      </w:r>
      <w:r>
        <w:fldChar w:fldCharType="separate"/>
      </w:r>
      <w:r>
        <w:rPr>
          <w:rStyle w:val="13"/>
          <w:strike w:val="0"/>
          <w:szCs w:val="28"/>
        </w:rPr>
        <w:t>1.2 Направления воспитания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_Toc109838896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7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"_Toc109838897" </w:instrText>
      </w:r>
      <w:r>
        <w:fldChar w:fldCharType="separate"/>
      </w:r>
      <w:r>
        <w:rPr>
          <w:rStyle w:val="13"/>
          <w:strike w:val="0"/>
          <w:szCs w:val="28"/>
        </w:rPr>
        <w:t>1.3 Целевые ориентиры результатов воспитания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_Toc109838897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8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"_Toc109838898" </w:instrText>
      </w:r>
      <w:r>
        <w:fldChar w:fldCharType="separate"/>
      </w:r>
      <w:r>
        <w:rPr>
          <w:rStyle w:val="13"/>
          <w:strike w:val="0"/>
          <w:szCs w:val="28"/>
        </w:rPr>
        <w:t>РАЗДЕЛ 2. СОДЕРЖАТЕЛЬНЫЙ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_Toc109838898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17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"_Toc109838899" </w:instrText>
      </w:r>
      <w:r>
        <w:fldChar w:fldCharType="separate"/>
      </w:r>
      <w:r>
        <w:rPr>
          <w:rStyle w:val="13"/>
          <w:strike w:val="0"/>
          <w:szCs w:val="28"/>
        </w:rPr>
        <w:t>2.1 Уклад общеобразовательной организации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_Toc109838899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17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"_Toc109838900" </w:instrText>
      </w:r>
      <w:r>
        <w:fldChar w:fldCharType="separate"/>
      </w:r>
      <w:r>
        <w:rPr>
          <w:rStyle w:val="13"/>
          <w:strike w:val="0"/>
          <w:szCs w:val="28"/>
        </w:rPr>
        <w:t>2.2 Виды, формы и содержание воспитательной деятельности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_Toc109838900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19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"_Toc109838901" </w:instrText>
      </w:r>
      <w:r>
        <w:fldChar w:fldCharType="separate"/>
      </w:r>
      <w:r>
        <w:rPr>
          <w:rStyle w:val="13"/>
          <w:strike w:val="0"/>
          <w:szCs w:val="28"/>
        </w:rPr>
        <w:t>РАЗДЕЛ 3. ОРГАНИЗАЦИОННЫЙ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_Toc109838901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34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"_Toc109838902" </w:instrText>
      </w:r>
      <w:r>
        <w:fldChar w:fldCharType="separate"/>
      </w:r>
      <w:r>
        <w:rPr>
          <w:rStyle w:val="13"/>
          <w:strike w:val="0"/>
          <w:szCs w:val="28"/>
        </w:rPr>
        <w:t>3.1 Кадровое обеспечение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_Toc109838902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34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"_Toc109838903" </w:instrText>
      </w:r>
      <w:r>
        <w:fldChar w:fldCharType="separate"/>
      </w:r>
      <w:r>
        <w:rPr>
          <w:rStyle w:val="13"/>
          <w:strike w:val="0"/>
          <w:szCs w:val="28"/>
        </w:rPr>
        <w:t>3.2 Нормативно-методическое обеспечение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_Toc109838903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34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"_Toc109838904" </w:instrText>
      </w:r>
      <w:r>
        <w:fldChar w:fldCharType="separate"/>
      </w:r>
      <w:r>
        <w:rPr>
          <w:rStyle w:val="13"/>
          <w:strike w:val="0"/>
          <w:szCs w:val="28"/>
        </w:rPr>
        <w:t>3.3 Требования к условиям работы с обучающимися с особыми образовательными потребностями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_Toc109838904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34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"_Toc109838905" </w:instrText>
      </w:r>
      <w:r>
        <w:fldChar w:fldCharType="separate"/>
      </w:r>
      <w:r>
        <w:rPr>
          <w:rStyle w:val="13"/>
          <w:strike w:val="0"/>
          <w:szCs w:val="28"/>
        </w:rPr>
        <w:t>3.4 Система поощрения социальной успешности и проявлений активной жизненной позиции обучающихся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_Toc109838905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36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"_Toc109838906" </w:instrText>
      </w:r>
      <w:r>
        <w:fldChar w:fldCharType="separate"/>
      </w:r>
      <w:r>
        <w:rPr>
          <w:rStyle w:val="13"/>
          <w:strike w:val="0"/>
          <w:szCs w:val="28"/>
        </w:rPr>
        <w:t>3.5 Анализ воспитательного процесса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_Toc109838906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38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pStyle w:val="26"/>
        <w:rPr>
          <w:rFonts w:asciiTheme="minorHAnsi" w:hAnsiTheme="minorHAnsi" w:eastAsiaTheme="minorEastAsia" w:cstheme="minorBidi"/>
          <w:strike w:val="0"/>
          <w:color w:val="auto"/>
          <w:szCs w:val="28"/>
        </w:rPr>
      </w:pPr>
      <w:r>
        <w:fldChar w:fldCharType="begin"/>
      </w:r>
      <w:r>
        <w:instrText xml:space="preserve"> HYPERLINK \l "_Toc109838907" </w:instrText>
      </w:r>
      <w:r>
        <w:fldChar w:fldCharType="separate"/>
      </w:r>
      <w:r>
        <w:rPr>
          <w:rStyle w:val="13"/>
          <w:strike w:val="0"/>
          <w:szCs w:val="28"/>
        </w:rPr>
        <w:t>Примерный календарный план воспитательной работы</w:t>
      </w:r>
      <w:r>
        <w:rPr>
          <w:strike w:val="0"/>
          <w:szCs w:val="28"/>
        </w:rPr>
        <w:tab/>
      </w: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 xml:space="preserve"> PAGEREF _Toc109838907 \h </w:instrText>
      </w:r>
      <w:r>
        <w:rPr>
          <w:strike w:val="0"/>
          <w:szCs w:val="28"/>
        </w:rPr>
        <w:fldChar w:fldCharType="separate"/>
      </w:r>
      <w:r>
        <w:rPr>
          <w:strike w:val="0"/>
          <w:szCs w:val="28"/>
        </w:rPr>
        <w:t>41</w:t>
      </w:r>
      <w:r>
        <w:rPr>
          <w:strike w:val="0"/>
          <w:szCs w:val="28"/>
        </w:rPr>
        <w:fldChar w:fldCharType="end"/>
      </w:r>
      <w:r>
        <w:rPr>
          <w:strike w:val="0"/>
          <w:szCs w:val="28"/>
        </w:rPr>
        <w:fldChar w:fldCharType="end"/>
      </w:r>
    </w:p>
    <w:p>
      <w:pPr>
        <w:rPr>
          <w:color w:val="auto"/>
        </w:rPr>
      </w:pPr>
      <w:r>
        <w:rPr>
          <w:color w:val="auto"/>
          <w:sz w:val="28"/>
          <w:szCs w:val="28"/>
        </w:rPr>
        <w:fldChar w:fldCharType="end"/>
      </w:r>
    </w:p>
    <w:p>
      <w:pPr>
        <w:pStyle w:val="2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Toc109838893"/>
      <w:r>
        <w:rPr>
          <w:rFonts w:ascii="Times New Roman" w:hAnsi="Times New Roman"/>
          <w:b/>
          <w:color w:val="auto"/>
          <w:sz w:val="28"/>
        </w:rPr>
        <w:t>Пояснительная записка</w:t>
      </w:r>
      <w:bookmarkEnd w:id="0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r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bookmarkEnd w:id="1"/>
    </w:p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Toc109838894"/>
      <w:r>
        <w:rPr>
          <w:rFonts w:ascii="Times New Roman" w:hAnsi="Times New Roman"/>
          <w:b/>
          <w:color w:val="auto"/>
          <w:sz w:val="28"/>
        </w:rPr>
        <w:t>РАЗДЕЛ 1. ЦЕЛЕВОЙ</w:t>
      </w:r>
      <w:bookmarkEnd w:id="2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5"/>
      <w:bookmarkStart w:id="5" w:name="bookmark8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4"/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2"/>
        <w:spacing w:after="240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109838896"/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 Направления воспитания</w:t>
      </w:r>
      <w:bookmarkEnd w:id="6"/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tabs>
          <w:tab w:val="left" w:pos="983"/>
        </w:tabs>
        <w:spacing w:line="360" w:lineRule="auto"/>
        <w:rPr>
          <w:color w:val="auto"/>
          <w:sz w:val="28"/>
        </w:rPr>
      </w:pPr>
    </w:p>
    <w:bookmarkEnd w:id="5"/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Toc109838897"/>
      <w:r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7"/>
      <w:r>
        <w:rPr>
          <w:rFonts w:ascii="Times New Roman" w:hAnsi="Times New Roman"/>
          <w:b/>
          <w:color w:val="auto"/>
          <w:sz w:val="28"/>
        </w:rPr>
        <w:t xml:space="preserve"> </w:t>
      </w:r>
    </w:p>
    <w:p>
      <w:pPr>
        <w:spacing w:line="360" w:lineRule="auto"/>
        <w:ind w:firstLine="708"/>
        <w:rPr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Style w:val="8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r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Style w:val="8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>
      <w:pPr>
        <w:pStyle w:val="2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8"/>
      <w:r>
        <w:rPr>
          <w:rFonts w:ascii="Times New Roman" w:hAnsi="Times New Roman"/>
          <w:b/>
          <w:color w:val="auto"/>
          <w:sz w:val="28"/>
        </w:rPr>
        <w:t>РАЗДЕЛ 2. СОДЕРЖАТЕЛЬНЫЙ</w:t>
      </w:r>
      <w:bookmarkEnd w:id="10"/>
    </w:p>
    <w:p>
      <w:pPr>
        <w:rPr>
          <w:color w:val="auto"/>
        </w:rPr>
      </w:pPr>
    </w:p>
    <w:p>
      <w:pPr>
        <w:pStyle w:val="2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9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1"/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конце 19 века в России стали строить школы в сельской глубинке. В это же время открывают школу и в с. Курья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Первая школа в  с. Курья была открыта в 1887 году в собственном доме учителя Л.В. Демитрова  и была она церковно-приходской, трехклассной.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1936 году школа была реорганизована в десятилетку.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 3 марте 1939 года было присвоино Курьинской средней школе имя Н.К.Крупской.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1937-1939 гг. в Курьинской школе учился М.Т.Калашников.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Новая школа была построена в 1969 году.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июне 2010 года решением Курьинского районного совета народных депутатов Курьинской средней общеобразовательной школе присвоено имя М.Т.Калашникова.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 с уважением  относимся к истории нашей школы, нашим учителям, выпускникам и ученикам и хотим сохранить добрую память обо всех, кто работал, учился в Курьинской средней школе.</w:t>
      </w:r>
    </w:p>
    <w:p>
      <w:pPr>
        <w:pStyle w:val="254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i w:val="0"/>
          <w:iCs w:val="0"/>
          <w:color w:val="FF0000"/>
          <w:sz w:val="28"/>
        </w:rPr>
      </w:pPr>
      <w:bookmarkStart w:id="12" w:name="_Hlk103786013"/>
      <w:r>
        <w:rPr>
          <w:rStyle w:val="314"/>
          <w:rFonts w:ascii="Times New Roman" w:hAnsi="Times New Roman" w:cs="Times New Roman"/>
          <w:i w:val="0"/>
          <w:iCs w:val="0"/>
          <w:sz w:val="28"/>
          <w:szCs w:val="28"/>
        </w:rPr>
        <w:t>Школа социально ответственного интеллекта, гибкого ума, высокой нравственности, здоровья, построенная на принципах взаимоуважения, свободы, ценности знания</w:t>
      </w:r>
      <w:r>
        <w:rPr>
          <w:rFonts w:hint="default" w:ascii="Times New Roman" w:hAnsi="Times New Roman"/>
          <w:i w:val="0"/>
          <w:iCs w:val="0"/>
          <w:color w:val="FF0000"/>
          <w:sz w:val="28"/>
          <w:lang w:val="ru-RU"/>
        </w:rPr>
        <w:t>.</w:t>
      </w:r>
    </w:p>
    <w:p>
      <w:pPr>
        <w:pStyle w:val="254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i w:val="0"/>
          <w:iCs w:val="0"/>
          <w:color w:val="FF0000"/>
          <w:sz w:val="28"/>
        </w:rPr>
      </w:pPr>
      <w:r>
        <w:rPr>
          <w:rStyle w:val="314"/>
          <w:rFonts w:ascii="Times New Roman" w:hAnsi="Times New Roman" w:cs="Times New Roman"/>
          <w:i w:val="0"/>
          <w:iCs w:val="0"/>
          <w:spacing w:val="-9"/>
          <w:sz w:val="28"/>
          <w:szCs w:val="28"/>
        </w:rPr>
        <w:t xml:space="preserve">Основу воспитательной системы составляют мероприятия, приуроченные к важным датам и государственным праздникам: Линейка для 1-х и 11-х классов в День знаний, Концерт ко Дню учителя, </w:t>
      </w:r>
      <w:r>
        <w:rPr>
          <w:rStyle w:val="314"/>
          <w:rFonts w:ascii="Times New Roman" w:hAnsi="Times New Roman" w:cs="Times New Roman"/>
          <w:i w:val="0"/>
          <w:iCs w:val="0"/>
          <w:spacing w:val="-9"/>
          <w:sz w:val="28"/>
          <w:szCs w:val="28"/>
          <w:lang w:val="ru-RU"/>
        </w:rPr>
        <w:t>Параолимпийские</w:t>
      </w:r>
      <w:r>
        <w:rPr>
          <w:rStyle w:val="314"/>
          <w:rFonts w:hint="default" w:ascii="Times New Roman" w:hAnsi="Times New Roman" w:cs="Times New Roman"/>
          <w:i w:val="0"/>
          <w:iCs w:val="0"/>
          <w:spacing w:val="-9"/>
          <w:sz w:val="28"/>
          <w:szCs w:val="28"/>
          <w:lang w:val="ru-RU"/>
        </w:rPr>
        <w:t xml:space="preserve"> игры, прииуроченные к Международному дню инвалида, месяник военно-патриотического воспитания, всероссийская акция «Зеленая весна» и др.</w:t>
      </w:r>
    </w:p>
    <w:p>
      <w:pPr>
        <w:pStyle w:val="254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FF0000"/>
          <w:sz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школе есть свои традиции. К ним мы относим поздравления ветеранов Великой Отечественной войны, ветеранов педагогического  труда, встречи выпускников школы и учителей, на которых мы узнаем о судьбах учеников, педагогов, традициях школы прежних лет. Ежегодно в школе проводятся  интеллектуальные ринги «Умники и умницы», конкурсы чтецов, общешкольные вечера, посвященные знаменательным датам и праздникам.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оброй традицией стало проведение Дня самоуправления, приуроченного к Дню Учителя.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 школы есть свой гимн. Его написали Л.В. Анисифорова и Е.А.Филоненко.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Есть гимн и у учителей нашей школы, написанный А. Купиным и А. Воротковым.</w:t>
      </w:r>
    </w:p>
    <w:p>
      <w:pPr>
        <w:pStyle w:val="254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Школа сотрудничает с организациями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Style w:val="254"/>
        <w:numPr>
          <w:ilvl w:val="0"/>
          <w:numId w:val="0"/>
        </w:numPr>
        <w:tabs>
          <w:tab w:val="left" w:pos="993"/>
        </w:tabs>
        <w:spacing w:after="40" w:line="360" w:lineRule="auto"/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МБУК “Курьинский многофункциональный культурный центр»</w:t>
      </w:r>
    </w:p>
    <w:p>
      <w:pPr>
        <w:pStyle w:val="254"/>
        <w:numPr>
          <w:ilvl w:val="0"/>
          <w:numId w:val="0"/>
        </w:numPr>
        <w:tabs>
          <w:tab w:val="left" w:pos="993"/>
        </w:tabs>
        <w:spacing w:after="40" w:line="360" w:lineRule="auto"/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Курьинская межпоселенческая центральная модельная библиотека</w:t>
      </w:r>
    </w:p>
    <w:p>
      <w:pPr>
        <w:pStyle w:val="25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360" w:lineRule="auto"/>
        <w:textAlignment w:val="auto"/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М</w:t>
      </w:r>
      <w:r>
        <w:rPr>
          <w:rStyle w:val="15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емориальный музей им. М.Т.Калашникова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after="180" w:afterAutospacing="0" w:line="360" w:lineRule="auto"/>
        <w:ind w:lef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Курьинский краеведческий музей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Управление социальной защиты населения по Курьинскому району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МБУК «Курьинская МБЦ»</w:t>
      </w:r>
    </w:p>
    <w:p>
      <w:pPr>
        <w:pStyle w:val="254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школе создана первичная ячейка Российской организации детей и молодежи «Движение первых».</w:t>
      </w:r>
      <w:r>
        <w:rPr>
          <w:rStyle w:val="31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В школе функционируют Совет обучающихся школы, отряд «Юный 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инспектора</w:t>
      </w:r>
      <w:r>
        <w:rPr>
          <w:rStyle w:val="31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движения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»,</w:t>
      </w:r>
      <w:r>
        <w:rPr>
          <w:rStyle w:val="31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волонтерский отряд «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Новое</w:t>
      </w:r>
      <w:r>
        <w:rPr>
          <w:rStyle w:val="31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поколение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</w:t>
      </w:r>
      <w:r>
        <w:rPr>
          <w:rStyle w:val="31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(событийное волонтерство)</w:t>
      </w:r>
      <w:r>
        <w:rPr>
          <w:rStyle w:val="3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 Дружина юного пожарного. Работает школьный краеведческий музей.</w:t>
      </w:r>
    </w:p>
    <w:p>
      <w:pPr>
        <w:pStyle w:val="254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 w:cs="Times New Roman"/>
          <w:i w:val="0"/>
          <w:iCs w:val="0"/>
          <w:spacing w:val="-1"/>
          <w:sz w:val="28"/>
          <w:szCs w:val="28"/>
        </w:rPr>
      </w:pPr>
      <w:r>
        <w:rPr>
          <w:rStyle w:val="314"/>
          <w:rFonts w:ascii="Times New Roman" w:hAnsi="Times New Roman" w:cs="Times New Roman"/>
          <w:i w:val="0"/>
          <w:iCs w:val="0"/>
          <w:sz w:val="28"/>
          <w:szCs w:val="28"/>
        </w:rPr>
        <w:t xml:space="preserve">Необходимость </w:t>
      </w:r>
      <w:r>
        <w:rPr>
          <w:rStyle w:val="314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организации</w:t>
      </w:r>
      <w:r>
        <w:rPr>
          <w:rStyle w:val="31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пространства для творческой деятельности обучающихся (актовый зал) и зон отдыха. </w:t>
      </w:r>
      <w:r>
        <w:rPr>
          <w:rStyle w:val="314"/>
          <w:rFonts w:ascii="Times New Roman" w:hAnsi="Times New Roman" w:cs="Times New Roman"/>
          <w:i w:val="0"/>
          <w:iCs w:val="0"/>
          <w:spacing w:val="-1"/>
          <w:sz w:val="28"/>
          <w:szCs w:val="28"/>
        </w:rPr>
        <w:t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ребенка.</w:t>
      </w:r>
    </w:p>
    <w:p>
      <w:pPr>
        <w:spacing w:after="40" w:line="360" w:lineRule="auto"/>
        <w:ind w:firstLine="709"/>
        <w:rPr>
          <w:b/>
          <w:bCs/>
          <w:i w:val="0"/>
          <w:iCs/>
          <w:color w:val="auto"/>
          <w:sz w:val="28"/>
        </w:rPr>
      </w:pPr>
      <w:r>
        <w:rPr>
          <w:b/>
          <w:bCs/>
          <w:i w:val="0"/>
          <w:iCs/>
          <w:color w:val="auto"/>
          <w:sz w:val="28"/>
        </w:rPr>
        <w:t>Дополнительные характеристики:</w:t>
      </w:r>
      <w:bookmarkEnd w:id="12"/>
    </w:p>
    <w:p>
      <w:pPr>
        <w:pStyle w:val="315"/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hint="default"/>
          <w:b/>
          <w:bCs/>
          <w:i w:val="0"/>
          <w:iCs/>
          <w:color w:val="auto"/>
          <w:sz w:val="28"/>
          <w:lang w:val="ru-RU"/>
        </w:rPr>
        <w:t xml:space="preserve">- 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БОУ «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Курьинская СОШ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»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им. М.Т. Калашникова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находится в центр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е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с. Курья в непосредственной близости от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большинства учреждений культуры и спорта.</w:t>
      </w: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r>
        <w:rPr>
          <w:rStyle w:val="314"/>
          <w:rFonts w:ascii="Times New Roman" w:hAnsi="Times New Roman" w:cs="Times New Roman"/>
          <w:i w:val="0"/>
          <w:iCs w:val="0"/>
          <w:spacing w:val="-5"/>
          <w:sz w:val="28"/>
          <w:szCs w:val="28"/>
        </w:rPr>
        <w:t>Транспортные подъезды к школе удобны и доступны для безопасного перемещения учащихся.</w:t>
      </w:r>
    </w:p>
    <w:p>
      <w:pPr>
        <w:pStyle w:val="3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Style w:val="314"/>
          <w:rFonts w:hint="default" w:ascii="Times New Roman" w:hAnsi="Times New Roman" w:cs="Times New Roman"/>
          <w:i w:val="0"/>
          <w:iCs w:val="0"/>
          <w:color w:val="auto"/>
          <w:spacing w:val="-5"/>
          <w:sz w:val="28"/>
          <w:szCs w:val="28"/>
          <w:lang w:val="ru-RU"/>
        </w:rPr>
        <w:t xml:space="preserve">Село Курья является районным центром Курьинского района. Село образовано в 1749 году.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селе работает много сельскохозяйственных предприятий разных форм собственности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: растениеводство и животноводство.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Существует развитая торговая сеть, бытовые и иные организации, предоставляющие необходимые услуги, в том числе, государственной направленности (кадастровые, дорожные, коммунальные и другие).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 селе находятся Курьинский узел почтовой связи, Дворец культуры и искусств, автотранспортное и коммунальное предприятия,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больница,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стадион, библиотека, музыкальная школа, музей, гостиницы.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Кроме этого 15 ноября 2013 года в селе был открыт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"https://ru.wikipedia.org/wiki/%D0%9C%D0%B5%D0%BC%D0%BE%D1%80%D0%B8%D0%B0%D0%BB%D1%8C%D0%BD%D1%8B%D0%B9_%D0%BC%D1%83%D0%B7%D0%B5%D0%B9_%D0%9A%D0%B0%D0%BB%D0%B0%D1%88%D0%BD%D0%B8%D0%BA%D0%BE%D0%B2%D0%B0_%D0%9C.%D0%A2." \o "Мемориальный музей Калашникова М.Т."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Мемориальный музей Калашникова М.Т.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Муниципальное бюджетное общеобразовательное учреждение «Курьинская средняя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общеобразовательная школа» имени Михаила Тимофеевича Калашникова Курьинского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района Алтайского края является некоммерческой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организацией, создано в соответствии с Гражданским кодексом Российской Федерации,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Федеральным законом «О некоммерческих организациях», Федеральным законом «Об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образовании в Российской Федерации».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Организационно-правовая форма: учреждение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Тип Учреждения: бюджетное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Тип образовательной организации: общеобразовательная организация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Учредителем и собственником имущества Учреждения является муниципальное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образование Курьинский район Алтайского края. Функции и полномочия Учредителя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осуществляет Администрация Курьинского района Алтайского края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Основными видами деятельности Учреждения является реализация: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дошкольных образовательных программ;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основных общеобразовательных программ начального общего образования;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основных общеобразовательных программ основного общего образования;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основных общеобразовательных программ среднего общего образования;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дополнительных общеразвивающих программ (дополнительное образование)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>
      <w:pPr>
        <w:tabs>
          <w:tab w:val="left" w:pos="993"/>
        </w:tabs>
        <w:spacing w:line="360" w:lineRule="auto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Toc109838900"/>
      <w:r>
        <w:rPr>
          <w:b/>
          <w:color w:val="auto"/>
          <w:sz w:val="28"/>
        </w:rPr>
        <w:t>2.2 Виды, формы и содержание воспитательной деятельности</w:t>
      </w:r>
      <w:bookmarkEnd w:id="13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Урочная деятельность 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Внеурочная деятельность 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экологической, природоохранной направленности;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курсы, занятия туристско-краеведческой направленности;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курсы, занятия оздоровительной и спортивной направленности.</w:t>
      </w:r>
    </w:p>
    <w:p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b/>
          <w:color w:val="auto"/>
          <w:sz w:val="28"/>
        </w:rPr>
        <w:t>Классное руководство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проведение в классе праздников, конкурсов, соревнований и т. п.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b/>
          <w:color w:val="auto"/>
          <w:sz w:val="28"/>
        </w:rPr>
        <w:t>Основные школьные дела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участие во всероссийских акциях, посвящённых значимым событиям в России, мире;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по возможности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Внешкольные мероприятия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учебным предметам, курсам, модулям;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Организация предметно-пространственной среды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14" w:name="_Hlk106819027"/>
      <w:r>
        <w:rPr>
          <w:color w:val="auto"/>
          <w:sz w:val="28"/>
        </w:rPr>
        <w:t xml:space="preserve"> в общеобразовательную организацию</w:t>
      </w:r>
      <w:bookmarkEnd w:id="14"/>
      <w:r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 в помещениях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Взаимодействие с родителями (законными представителями)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Самоуправление</w:t>
      </w:r>
    </w:p>
    <w:p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Профилактика и безопасность</w:t>
      </w:r>
    </w:p>
    <w:p>
      <w:pPr>
        <w:numPr>
          <w:ilvl w:val="0"/>
          <w:numId w:val="12"/>
        </w:numPr>
        <w:tabs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12"/>
        </w:numPr>
        <w:tabs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numPr>
          <w:ilvl w:val="0"/>
          <w:numId w:val="12"/>
        </w:numPr>
        <w:tabs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Социальное партнёрство</w:t>
      </w:r>
    </w:p>
    <w:p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Профориентация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участие в работе всероссийских профориентационных проектов;</w:t>
      </w:r>
    </w:p>
    <w:p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-109" w:leftChars="0" w:firstLine="709" w:firstLineChars="0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</w:r>
      <w:r>
        <w:rPr>
          <w:b/>
          <w:color w:val="auto"/>
          <w:sz w:val="28"/>
        </w:rPr>
        <w:br w:type="page"/>
      </w:r>
      <w:bookmarkStart w:id="16" w:name="_Toc109838901"/>
      <w:r>
        <w:rPr>
          <w:b/>
          <w:color w:val="auto"/>
          <w:sz w:val="28"/>
        </w:rPr>
        <w:t>РАЗДЕЛ 3. ОРГАНИЗАЦИОННЫЙ</w:t>
      </w:r>
      <w:bookmarkEnd w:id="16"/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2"/>
      <w:r>
        <w:rPr>
          <w:b/>
          <w:color w:val="auto"/>
          <w:sz w:val="28"/>
        </w:rPr>
        <w:t>3.1 Кадровое обеспечение</w:t>
      </w:r>
      <w:bookmarkEnd w:id="17"/>
    </w:p>
    <w:p>
      <w:pPr>
        <w:pStyle w:val="25"/>
        <w:tabs>
          <w:tab w:val="left" w:pos="1691"/>
          <w:tab w:val="left" w:pos="3352"/>
          <w:tab w:val="left" w:pos="3732"/>
          <w:tab w:val="left" w:pos="6593"/>
          <w:tab w:val="left" w:pos="7594"/>
          <w:tab w:val="left" w:pos="7971"/>
          <w:tab w:val="left" w:pos="9022"/>
        </w:tabs>
        <w:spacing w:before="79" w:after="0" w:line="360" w:lineRule="auto"/>
        <w:ind w:right="147"/>
        <w:rPr>
          <w:sz w:val="28"/>
          <w:szCs w:val="28"/>
        </w:rPr>
      </w:pPr>
      <w:r>
        <w:rPr>
          <w:sz w:val="28"/>
          <w:szCs w:val="28"/>
        </w:rPr>
        <w:t>Педагог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учителям школы разобраться в нормативно-правовой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базе в потоке </w:t>
      </w:r>
      <w:r>
        <w:rPr>
          <w:spacing w:val="-1"/>
          <w:sz w:val="28"/>
          <w:szCs w:val="28"/>
        </w:rPr>
        <w:t>информации,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успешный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процесс.</w:t>
      </w:r>
    </w:p>
    <w:p>
      <w:pPr>
        <w:pStyle w:val="25"/>
        <w:spacing w:before="6" w:line="360" w:lineRule="auto"/>
        <w:ind w:right="427"/>
        <w:rPr>
          <w:sz w:val="28"/>
          <w:szCs w:val="28"/>
        </w:rPr>
      </w:pPr>
      <w:r>
        <w:rPr>
          <w:sz w:val="28"/>
          <w:szCs w:val="28"/>
        </w:rPr>
        <w:t>Совершенствование подготовки и повышения квалификации кадров по 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молодежи,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воспитания.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кадров:</w:t>
      </w:r>
    </w:p>
    <w:p>
      <w:pPr>
        <w:pStyle w:val="254"/>
        <w:widowControl w:val="0"/>
        <w:numPr>
          <w:ilvl w:val="0"/>
          <w:numId w:val="14"/>
        </w:numPr>
        <w:tabs>
          <w:tab w:val="left" w:pos="1185"/>
          <w:tab w:val="left" w:pos="1186"/>
        </w:tabs>
        <w:autoSpaceDE w:val="0"/>
        <w:autoSpaceDN w:val="0"/>
        <w:spacing w:before="4" w:line="360" w:lineRule="auto"/>
        <w:ind w:right="3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(работа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наставничества);</w:t>
      </w:r>
    </w:p>
    <w:p>
      <w:pPr>
        <w:pStyle w:val="254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line="360" w:lineRule="auto"/>
        <w:ind w:right="5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педагогическими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руководства);</w:t>
      </w:r>
    </w:p>
    <w:p>
      <w:pPr>
        <w:pStyle w:val="254"/>
        <w:widowControl w:val="0"/>
        <w:numPr>
          <w:ilvl w:val="0"/>
          <w:numId w:val="14"/>
        </w:numPr>
        <w:tabs>
          <w:tab w:val="left" w:pos="1185"/>
          <w:tab w:val="left" w:pos="1186"/>
        </w:tabs>
        <w:autoSpaceDE w:val="0"/>
        <w:autoSpaceDN w:val="0"/>
        <w:spacing w:line="360" w:lineRule="auto"/>
        <w:ind w:left="1185" w:hanging="7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учебно-педагогической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документации;</w:t>
      </w:r>
    </w:p>
    <w:p>
      <w:pPr>
        <w:pStyle w:val="254"/>
        <w:widowControl w:val="0"/>
        <w:numPr>
          <w:ilvl w:val="0"/>
          <w:numId w:val="14"/>
        </w:numPr>
        <w:tabs>
          <w:tab w:val="left" w:pos="1051"/>
        </w:tabs>
        <w:autoSpaceDE w:val="0"/>
        <w:autoSpaceDN w:val="0"/>
        <w:spacing w:line="360" w:lineRule="auto"/>
        <w:ind w:right="1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конференций, «круглых столов», семинаров по педагогическим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духовно-нравственного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обучающихся;</w:t>
      </w:r>
    </w:p>
    <w:p>
      <w:pPr>
        <w:pStyle w:val="254"/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line="360" w:lineRule="auto"/>
        <w:ind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постоянно действующих учебных курсах, семинарах по вопросам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воспитания;</w:t>
      </w:r>
    </w:p>
    <w:p>
      <w:pPr>
        <w:pStyle w:val="254"/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line="360" w:lineRule="auto"/>
        <w:ind w:right="14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опыта работы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школы;</w:t>
      </w:r>
    </w:p>
    <w:p>
      <w:pPr>
        <w:pStyle w:val="254"/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line="360" w:lineRule="auto"/>
        <w:ind w:right="16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духовно-нравственному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воспитанию.</w:t>
      </w:r>
    </w:p>
    <w:p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педагогическом плане среди базовых национальных ценностей 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установить одну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важнейшую, системообразующую, дающую жизнь в душе 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другим 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Учителя.</w:t>
      </w: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3"/>
      <w:r>
        <w:rPr>
          <w:b/>
          <w:color w:val="auto"/>
          <w:sz w:val="28"/>
        </w:rPr>
        <w:t>3.2 Нормативно-методическое обеспечение</w:t>
      </w:r>
      <w:bookmarkEnd w:id="18"/>
    </w:p>
    <w:p>
      <w:pPr>
        <w:pStyle w:val="25"/>
        <w:tabs>
          <w:tab w:val="left" w:pos="4185"/>
          <w:tab w:val="left" w:pos="6593"/>
          <w:tab w:val="left" w:pos="9639"/>
        </w:tabs>
        <w:spacing w:before="48" w:after="0" w:line="360" w:lineRule="auto"/>
        <w:ind w:right="147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приказов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и локальных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актов школы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внедрению </w:t>
      </w:r>
      <w:r>
        <w:rPr>
          <w:spacing w:val="-1"/>
          <w:sz w:val="28"/>
          <w:szCs w:val="28"/>
        </w:rPr>
        <w:t>рабочей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воспитания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процесс. Обеспечение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пособий,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содержащих «методические шлейфы», видеоуроков и видеомероприятий по учебно-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работе. Обновление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>
        <w:rPr>
          <w:spacing w:val="-1"/>
          <w:sz w:val="28"/>
          <w:szCs w:val="28"/>
        </w:rPr>
        <w:t>реализации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воспитания.</w:t>
      </w:r>
    </w:p>
    <w:p>
      <w:pPr>
        <w:pStyle w:val="25"/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Подготовка/корректировка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дополнительных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</w:p>
    <w:p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9" w:name="_Toc109838904"/>
      <w:r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9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инвалидностью, с ОВЗ, из социально уязвимых групп, одарённых, с отклоняющимся поведением, </w:t>
      </w:r>
      <w:r>
        <w:rPr>
          <w:color w:val="auto"/>
          <w:sz w:val="24"/>
        </w:rPr>
        <w:t xml:space="preserve">- </w:t>
      </w:r>
      <w:r>
        <w:rPr>
          <w:color w:val="auto"/>
          <w:sz w:val="28"/>
        </w:rPr>
        <w:t>создаются особые условия (индивидуальные занятия с педагогом - психологом).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личностно-ориентированный подход в организации всех видов деятельности</w:t>
      </w:r>
      <w:r>
        <w:rPr>
          <w:i/>
          <w:color w:val="auto"/>
          <w:sz w:val="28"/>
        </w:rPr>
        <w:t xml:space="preserve">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особыми образовательными потребностями.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Toc109838905"/>
      <w:r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1" w:name="_Hlk106819691"/>
      <w:r>
        <w:rPr>
          <w:color w:val="auto"/>
          <w:sz w:val="28"/>
        </w:rPr>
        <w:t>общеобразовательной организации</w:t>
      </w:r>
      <w:bookmarkEnd w:id="21"/>
      <w:r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>
      <w:pPr>
        <w:widowControl/>
        <w:spacing w:line="360" w:lineRule="auto"/>
        <w:ind w:firstLine="709"/>
        <w:rPr>
          <w:color w:val="auto"/>
          <w:sz w:val="28"/>
        </w:rPr>
      </w:pP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Toc109838906"/>
      <w:r>
        <w:rPr>
          <w:b/>
          <w:color w:val="auto"/>
          <w:sz w:val="28"/>
        </w:rPr>
        <w:t>3.5 Анализ воспитательного процесса</w:t>
      </w:r>
      <w:bookmarkEnd w:id="22"/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принципы самоанализа воспитательной работы:</w:t>
      </w:r>
    </w:p>
    <w:p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направления анализа воспитательного процесса: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2. Состояние совместной деятельности обучающихся и взрослых.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воспитательного потенциала урочной деятельности;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организуемой внеурочной деятельности обучающихся;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классных руководителей и их классов;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проводимых общешкольных основных дел, мероприятий;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внешкольных мероприятий; 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создания и поддержки предметно-пространственной среды;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взаимодействия с родительским сообществом;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ученического самоуправления;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профилактике и безопасности;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потенциала социального партнёрства;</w:t>
      </w:r>
    </w:p>
    <w:p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профориентации обучающихся;</w:t>
      </w:r>
    </w:p>
    <w:p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>
        <w:rPr>
          <w:b/>
          <w:color w:val="auto"/>
          <w:sz w:val="28"/>
        </w:rPr>
        <w:t>Приложение</w:t>
      </w:r>
    </w:p>
    <w:p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4" w:name="_Toc109838907"/>
      <w:r>
        <w:rPr>
          <w:b/>
          <w:color w:val="auto"/>
          <w:sz w:val="28"/>
        </w:rPr>
        <w:t>Примерный календарный план воспитательной работы</w:t>
      </w:r>
      <w:bookmarkEnd w:id="24"/>
      <w:r>
        <w:rPr>
          <w:b/>
          <w:color w:val="auto"/>
          <w:sz w:val="28"/>
        </w:rPr>
        <w:t xml:space="preserve"> </w:t>
      </w:r>
    </w:p>
    <w:p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i/>
          <w:color w:val="auto"/>
          <w:sz w:val="28"/>
        </w:rPr>
        <w:t xml:space="preserve"> </w:t>
      </w:r>
    </w:p>
    <w:tbl>
      <w:tblPr>
        <w:tblStyle w:val="8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268"/>
        <w:gridCol w:w="1184"/>
        <w:gridCol w:w="1037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>
            <w:pPr>
              <w:tabs>
                <w:tab w:val="left" w:pos="851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 2022-2023 учебный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«Безопасность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1.09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оружейника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по реализации образовательных событий, приуроченных 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государственным и национальным праздникам Российской 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событиям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 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культуры:</w:t>
            </w:r>
          </w:p>
          <w:p>
            <w:pPr>
              <w:pStyle w:val="316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пожилых людей</w:t>
            </w:r>
          </w:p>
          <w:p>
            <w:pPr>
              <w:pStyle w:val="316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</w:p>
          <w:p>
            <w:pPr>
              <w:pStyle w:val="316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животных</w:t>
            </w:r>
          </w:p>
          <w:p>
            <w:pPr>
              <w:pStyle w:val="316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  <w:p>
            <w:pPr>
              <w:pStyle w:val="316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numPr>
                <w:ilvl w:val="0"/>
                <w:numId w:val="0"/>
              </w:numPr>
              <w:tabs>
                <w:tab w:val="left" w:pos="247"/>
              </w:tabs>
              <w:spacing w:before="0" w:after="0" w:line="240" w:lineRule="auto"/>
              <w:ind w:left="107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4.11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numPr>
                <w:ilvl w:val="0"/>
                <w:numId w:val="0"/>
              </w:numPr>
              <w:tabs>
                <w:tab w:val="left" w:pos="247"/>
              </w:tabs>
              <w:spacing w:before="0" w:after="0" w:line="240" w:lineRule="auto"/>
              <w:ind w:left="107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«Конституции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numPr>
                <w:ilvl w:val="0"/>
                <w:numId w:val="0"/>
              </w:numPr>
              <w:tabs>
                <w:tab w:val="left" w:pos="247"/>
              </w:tabs>
              <w:spacing w:before="0" w:after="0" w:line="240" w:lineRule="auto"/>
              <w:ind w:left="107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снятия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«Дорога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>
              <w:rPr>
                <w:rFonts w:hint="default"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планом</w:t>
            </w:r>
            <w:r>
              <w:rPr>
                <w:rFonts w:hint="default"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Торжественной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линейки,</w:t>
            </w:r>
            <w:r>
              <w:rPr>
                <w:rFonts w:hint="default"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1, 10, 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социально-психологических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рейдов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Подготовка и проведение праздничных классных часов, посвященным государственным праздникам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Родительские собрания по итогам четверти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конце четверти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флагов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1.09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 и экстремизмом. Общешкольная минута молчания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Зам. директора по ВР, старшая вожатая, классные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Месячник пожилого человека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День защиты животных;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4.11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 посвящённые  Дню матери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Конец ноября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Месячник правовых знаний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Международный день добровольца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День прав человека;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Паралимпийские игры, посвященные Дню инвалида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День спасателя.</w:t>
            </w:r>
          </w:p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Всероссийская акция, посвященная Дню Конституции РФ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Новогодние праздничные мероприятия, творческая мастерская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Конец декабря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снятия блокада Ленинграда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.01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«Татьянин день» (праздник студентов)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.01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Месячник военно-патриотического воспитания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ind w:left="14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Январь- февраль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2.02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День русской науки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8.02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8 марта.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8.03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1.03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аутизма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29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к Дню космонавтики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«Мир. Труд. Май» - мероприятия к Дню Весны и Труда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1.05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«Неделя памяти и славы» - мероприятия, акции ко Дню Победы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2.05-9.05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«День детских организаций»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Последний звонок. Итоговая линейка.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Новогодняя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Главы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одаренных детей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Конец декабря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«Бессмертный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9.05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событиям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 на стендах школы регулярно сменяемых экспозиций: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позволяющих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реализовать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</w:t>
            </w:r>
          </w:p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потенциал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матери, День отца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Октябрб, ноябрь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Родительский патруль на воде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Родительский патруль по выявлению нарушений ПДД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самоуправления.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«Безопасность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1.09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6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лекции,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правоохранительных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среди</w:t>
            </w:r>
          </w:p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несовершеннолетних,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осенних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на базе социальных партнеров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851"/>
                <w:tab w:val="left" w:pos="993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роведение циклов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внеурочной деятельности по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профориентаци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и.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851"/>
                <w:tab w:val="left" w:pos="993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ярмарок профессий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 участием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организаци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профессионального, высшего образования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851"/>
                <w:tab w:val="left" w:pos="993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Месячник профориентационной работы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51"/>
              </w:tabs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</w:tc>
      </w:tr>
    </w:tbl>
    <w:p>
      <w:pPr>
        <w:widowControl/>
        <w:spacing w:line="360" w:lineRule="auto"/>
        <w:jc w:val="left"/>
        <w:rPr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Сентябрь: </w:t>
      </w:r>
    </w:p>
    <w:p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сентября: День знаний; </w:t>
      </w:r>
    </w:p>
    <w:p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 сентября: День окончания Второй мировой войны, День солидарности в борьбе с терроризмом.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Октябрь: 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 октября: Международный день пожилых людей;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4 октября: День защиты животных; 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октября: День Учителя; 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Третье воскресенье октября: День отца; </w:t>
      </w:r>
    </w:p>
    <w:p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30 октября: День памяти жертв политических репрессий.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Ноябрь: </w:t>
      </w:r>
    </w:p>
    <w:p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4 ноября: День народного единства.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Декабрь: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 декабря: Международный день инвалидов;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декабря: Битва за Москву, Международный день добровольцев;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6 декабря: День Александра Невского;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9 декабря: День Героев Отечества;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10 декабря: День прав человека;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12 декабря: День Конституции Российской Федерации; </w:t>
      </w:r>
    </w:p>
    <w:p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декабря: День спасателя.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Январь: 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января: Новый год; 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7 января: Рождество Христово;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25 января: «Татьянин день» (праздник студентов);</w:t>
      </w:r>
    </w:p>
    <w:p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января: День снятия блокады Ленинграда.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Февраль: </w:t>
      </w:r>
    </w:p>
    <w:p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 февраля: День воинской славы России; </w:t>
      </w:r>
    </w:p>
    <w:p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 февраля: День русской науки;</w:t>
      </w:r>
    </w:p>
    <w:p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21 февраля: Международный день родного языка; </w:t>
      </w:r>
    </w:p>
    <w:p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23 февраля: День защитника Отечества.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Март: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8 марта: Международный женский день; </w:t>
      </w:r>
    </w:p>
    <w:p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18 марта: День воссоединения Крыма с Россией.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Апрель: </w:t>
      </w:r>
    </w:p>
    <w:p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12 апреля: День космонавтики.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Май: 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 мая: Праздник Весны и Труда;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9 мая: День Победы; </w:t>
      </w:r>
    </w:p>
    <w:p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24 мая: День славянской письменности и культуры.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Июнь: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июня: Международный день защиты детей;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июня: День эколога;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6 июня: Пушкинский день России;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12 июня: День России;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22 июня: День памяти и скорби; </w:t>
      </w:r>
    </w:p>
    <w:p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июня: День молодёжи.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Июль: </w:t>
      </w:r>
    </w:p>
    <w:p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 июля: День семьи, любви и верности.</w:t>
      </w:r>
    </w:p>
    <w:p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Август: </w:t>
      </w:r>
    </w:p>
    <w:p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22 августа: День Государственного флага Российской Федерации;</w:t>
      </w:r>
    </w:p>
    <w:p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25 августа: День воинской славы России.</w:t>
      </w:r>
    </w:p>
    <w:sectPr>
      <w:footerReference r:id="rId3" w:type="default"/>
      <w:pgSz w:w="11900" w:h="16840"/>
      <w:pgMar w:top="1134" w:right="851" w:bottom="1134" w:left="1701" w:header="709" w:footer="70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??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enturySchlbkCyr">
    <w:altName w:val="Yu Gothic UI"/>
    <w:panose1 w:val="02000503070000020003"/>
    <w:charset w:val="00"/>
    <w:family w:val="modern"/>
    <w:pitch w:val="default"/>
    <w:sig w:usb0="00000000" w:usb1="00000000" w:usb2="00000000" w:usb3="00000000" w:csb0="00000001" w:csb1="00000000"/>
  </w:font>
  <w:font w:name="TextBookC">
    <w:altName w:val="Segoe Print"/>
    <w:panose1 w:val="00000500000000000000"/>
    <w:charset w:val="CC"/>
    <w:family w:val="modern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  <w:p>
    <w:pPr>
      <w:pStyle w:val="34"/>
      <w:jc w:val="center"/>
      <w:rPr>
        <w:szCs w:val="24"/>
      </w:rPr>
    </w:pPr>
  </w:p>
  <w:p>
    <w:pPr>
      <w:pStyle w:val="3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</w:abstractNum>
  <w:abstractNum w:abstractNumId="1">
    <w:nsid w:val="0FA02F5D"/>
    <w:multiLevelType w:val="multilevel"/>
    <w:tmpl w:val="0FA02F5D"/>
    <w:lvl w:ilvl="0" w:tentative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12F90E8B"/>
    <w:lvl w:ilvl="0" w:tentative="0">
      <w:start w:val="1"/>
      <w:numFmt w:val="bullet"/>
      <w:lvlText w:val=""/>
      <w:lvlJc w:val="left"/>
      <w:pPr>
        <w:ind w:left="13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14E9737C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1AE74239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1E3044FD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221827AE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24F2029A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2806265F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2E3C7CAC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2F575491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EE2C0D"/>
    <w:multiLevelType w:val="multilevel"/>
    <w:tmpl w:val="35EE2C0D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9F65E13"/>
    <w:multiLevelType w:val="multilevel"/>
    <w:tmpl w:val="39F65E13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7561FB"/>
    <w:multiLevelType w:val="multilevel"/>
    <w:tmpl w:val="3A7561FB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E975640"/>
    <w:multiLevelType w:val="multilevel"/>
    <w:tmpl w:val="3E975640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11508A3"/>
    <w:multiLevelType w:val="multilevel"/>
    <w:tmpl w:val="411508A3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D96295"/>
    <w:multiLevelType w:val="multilevel"/>
    <w:tmpl w:val="48D96295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4AC22DCD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7B39FA"/>
    <w:multiLevelType w:val="multilevel"/>
    <w:tmpl w:val="587B39FA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0962E2"/>
    <w:multiLevelType w:val="multilevel"/>
    <w:tmpl w:val="5D0962E2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5FC424FF"/>
    <w:multiLevelType w:val="multilevel"/>
    <w:tmpl w:val="5FC424FF"/>
    <w:lvl w:ilvl="0" w:tentative="0">
      <w:start w:val="0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1">
    <w:nsid w:val="617873A0"/>
    <w:multiLevelType w:val="multilevel"/>
    <w:tmpl w:val="617873A0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2946B1"/>
    <w:multiLevelType w:val="multilevel"/>
    <w:tmpl w:val="642946B1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2F6C23"/>
    <w:multiLevelType w:val="multilevel"/>
    <w:tmpl w:val="692F6C23"/>
    <w:lvl w:ilvl="0" w:tentative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94836A1"/>
    <w:multiLevelType w:val="multilevel"/>
    <w:tmpl w:val="694836A1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B4A3939"/>
    <w:multiLevelType w:val="multilevel"/>
    <w:tmpl w:val="6B4A3939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62585"/>
    <w:multiLevelType w:val="multilevel"/>
    <w:tmpl w:val="6C862585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0EC5C84"/>
    <w:multiLevelType w:val="multilevel"/>
    <w:tmpl w:val="70EC5C84"/>
    <w:lvl w:ilvl="0" w:tentative="0">
      <w:start w:val="0"/>
      <w:numFmt w:val="bullet"/>
      <w:lvlText w:val="-"/>
      <w:lvlJc w:val="left"/>
      <w:pPr>
        <w:ind w:left="393" w:hanging="7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393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9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3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2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233"/>
      </w:pPr>
      <w:rPr>
        <w:rFonts w:hint="default"/>
        <w:lang w:val="ru-RU" w:eastAsia="en-US" w:bidi="ar-SA"/>
      </w:rPr>
    </w:lvl>
  </w:abstractNum>
  <w:abstractNum w:abstractNumId="28">
    <w:nsid w:val="71354E50"/>
    <w:multiLevelType w:val="multilevel"/>
    <w:tmpl w:val="71354E50"/>
    <w:lvl w:ilvl="0" w:tentative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20333B0"/>
    <w:multiLevelType w:val="multilevel"/>
    <w:tmpl w:val="720333B0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53F4A8F"/>
    <w:multiLevelType w:val="multilevel"/>
    <w:tmpl w:val="753F4A8F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23"/>
  </w:num>
  <w:num w:numId="10">
    <w:abstractNumId w:val="20"/>
  </w:num>
  <w:num w:numId="11">
    <w:abstractNumId w:val="7"/>
  </w:num>
  <w:num w:numId="12">
    <w:abstractNumId w:val="2"/>
  </w:num>
  <w:num w:numId="13">
    <w:abstractNumId w:val="19"/>
  </w:num>
  <w:num w:numId="14">
    <w:abstractNumId w:val="27"/>
  </w:num>
  <w:num w:numId="15">
    <w:abstractNumId w:val="6"/>
  </w:num>
  <w:num w:numId="16">
    <w:abstractNumId w:val="29"/>
  </w:num>
  <w:num w:numId="17">
    <w:abstractNumId w:val="9"/>
  </w:num>
  <w:num w:numId="18">
    <w:abstractNumId w:val="28"/>
  </w:num>
  <w:num w:numId="19">
    <w:abstractNumId w:val="0"/>
  </w:num>
  <w:num w:numId="20">
    <w:abstractNumId w:val="22"/>
  </w:num>
  <w:num w:numId="21">
    <w:abstractNumId w:val="17"/>
  </w:num>
  <w:num w:numId="22">
    <w:abstractNumId w:val="4"/>
  </w:num>
  <w:num w:numId="23">
    <w:abstractNumId w:val="12"/>
  </w:num>
  <w:num w:numId="24">
    <w:abstractNumId w:val="30"/>
  </w:num>
  <w:num w:numId="25">
    <w:abstractNumId w:val="18"/>
  </w:num>
  <w:num w:numId="26">
    <w:abstractNumId w:val="25"/>
  </w:num>
  <w:num w:numId="27">
    <w:abstractNumId w:val="5"/>
  </w:num>
  <w:num w:numId="28">
    <w:abstractNumId w:val="16"/>
  </w:num>
  <w:num w:numId="29">
    <w:abstractNumId w:val="15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90814"/>
    <w:rsid w:val="000936CD"/>
    <w:rsid w:val="000B010C"/>
    <w:rsid w:val="000D414D"/>
    <w:rsid w:val="00121044"/>
    <w:rsid w:val="00123E61"/>
    <w:rsid w:val="00143404"/>
    <w:rsid w:val="00152BB3"/>
    <w:rsid w:val="0017104A"/>
    <w:rsid w:val="00176BE1"/>
    <w:rsid w:val="00192647"/>
    <w:rsid w:val="001B7CCC"/>
    <w:rsid w:val="001E5DBC"/>
    <w:rsid w:val="001F6FBF"/>
    <w:rsid w:val="00227E72"/>
    <w:rsid w:val="00256776"/>
    <w:rsid w:val="002633EE"/>
    <w:rsid w:val="002A0299"/>
    <w:rsid w:val="002C2637"/>
    <w:rsid w:val="002D3ECA"/>
    <w:rsid w:val="002F450A"/>
    <w:rsid w:val="002F7434"/>
    <w:rsid w:val="00310FFD"/>
    <w:rsid w:val="00311F5C"/>
    <w:rsid w:val="00316BA2"/>
    <w:rsid w:val="00323054"/>
    <w:rsid w:val="00343995"/>
    <w:rsid w:val="003D1FC3"/>
    <w:rsid w:val="0040263E"/>
    <w:rsid w:val="00412E33"/>
    <w:rsid w:val="00425846"/>
    <w:rsid w:val="004721D8"/>
    <w:rsid w:val="00481E8D"/>
    <w:rsid w:val="004C64ED"/>
    <w:rsid w:val="004D42BC"/>
    <w:rsid w:val="0051439F"/>
    <w:rsid w:val="00514BA4"/>
    <w:rsid w:val="00515673"/>
    <w:rsid w:val="00526455"/>
    <w:rsid w:val="00527E53"/>
    <w:rsid w:val="005B5510"/>
    <w:rsid w:val="005C314D"/>
    <w:rsid w:val="005D234E"/>
    <w:rsid w:val="005F084F"/>
    <w:rsid w:val="00627579"/>
    <w:rsid w:val="006516AA"/>
    <w:rsid w:val="00652736"/>
    <w:rsid w:val="00653DFF"/>
    <w:rsid w:val="00691487"/>
    <w:rsid w:val="006A6034"/>
    <w:rsid w:val="006B4DFB"/>
    <w:rsid w:val="006B6267"/>
    <w:rsid w:val="006E378B"/>
    <w:rsid w:val="006E78C9"/>
    <w:rsid w:val="00735686"/>
    <w:rsid w:val="007455F4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91E0A"/>
    <w:rsid w:val="009B3751"/>
    <w:rsid w:val="009D1739"/>
    <w:rsid w:val="009E2C52"/>
    <w:rsid w:val="00A10B0E"/>
    <w:rsid w:val="00A33F8C"/>
    <w:rsid w:val="00A42269"/>
    <w:rsid w:val="00A66D99"/>
    <w:rsid w:val="00A85881"/>
    <w:rsid w:val="00AB608D"/>
    <w:rsid w:val="00B04B7F"/>
    <w:rsid w:val="00B266CE"/>
    <w:rsid w:val="00BE1186"/>
    <w:rsid w:val="00C06471"/>
    <w:rsid w:val="00C26A4D"/>
    <w:rsid w:val="00C535AB"/>
    <w:rsid w:val="00C60B40"/>
    <w:rsid w:val="00C736AF"/>
    <w:rsid w:val="00C972E7"/>
    <w:rsid w:val="00CD13D0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1A23466"/>
    <w:rsid w:val="049A4077"/>
    <w:rsid w:val="06703E4F"/>
    <w:rsid w:val="09D77441"/>
    <w:rsid w:val="0BDD638B"/>
    <w:rsid w:val="0C8C0F90"/>
    <w:rsid w:val="0D207EC8"/>
    <w:rsid w:val="0D7513E6"/>
    <w:rsid w:val="0DA47DBE"/>
    <w:rsid w:val="0DDC73B6"/>
    <w:rsid w:val="0ECA1667"/>
    <w:rsid w:val="100D1CCE"/>
    <w:rsid w:val="13AE1F58"/>
    <w:rsid w:val="15DA3F1E"/>
    <w:rsid w:val="16EA590C"/>
    <w:rsid w:val="1A377398"/>
    <w:rsid w:val="1CEA6AD2"/>
    <w:rsid w:val="1DB663A7"/>
    <w:rsid w:val="1FE81724"/>
    <w:rsid w:val="2262287A"/>
    <w:rsid w:val="22737D69"/>
    <w:rsid w:val="240C5ACF"/>
    <w:rsid w:val="24B35DFB"/>
    <w:rsid w:val="2619074E"/>
    <w:rsid w:val="26286EE6"/>
    <w:rsid w:val="285E1460"/>
    <w:rsid w:val="286110F7"/>
    <w:rsid w:val="2AD5663B"/>
    <w:rsid w:val="2BFE0E93"/>
    <w:rsid w:val="2BFE6913"/>
    <w:rsid w:val="2E331F29"/>
    <w:rsid w:val="2E4E0E2E"/>
    <w:rsid w:val="2FAE6846"/>
    <w:rsid w:val="2FFD2ECE"/>
    <w:rsid w:val="30C52318"/>
    <w:rsid w:val="32B933D3"/>
    <w:rsid w:val="362A3F7E"/>
    <w:rsid w:val="3BE73476"/>
    <w:rsid w:val="440D60D4"/>
    <w:rsid w:val="441361C9"/>
    <w:rsid w:val="481356FD"/>
    <w:rsid w:val="4A156747"/>
    <w:rsid w:val="4E8D103E"/>
    <w:rsid w:val="527044E0"/>
    <w:rsid w:val="52E8079F"/>
    <w:rsid w:val="537C1C1A"/>
    <w:rsid w:val="55EA524D"/>
    <w:rsid w:val="56296EA7"/>
    <w:rsid w:val="585373CD"/>
    <w:rsid w:val="589B13D1"/>
    <w:rsid w:val="591E5383"/>
    <w:rsid w:val="5BF005D2"/>
    <w:rsid w:val="5CC0100E"/>
    <w:rsid w:val="613A6050"/>
    <w:rsid w:val="63845C6D"/>
    <w:rsid w:val="64142A00"/>
    <w:rsid w:val="67F51814"/>
    <w:rsid w:val="698863BD"/>
    <w:rsid w:val="731E487C"/>
    <w:rsid w:val="752E49EE"/>
    <w:rsid w:val="785C02A9"/>
    <w:rsid w:val="78A31E36"/>
    <w:rsid w:val="78EE0575"/>
    <w:rsid w:val="79147BE2"/>
    <w:rsid w:val="7A37168B"/>
    <w:rsid w:val="7B0168A7"/>
    <w:rsid w:val="7B2D23F7"/>
    <w:rsid w:val="7B574141"/>
    <w:rsid w:val="7E184AFA"/>
    <w:rsid w:val="7EC57CC3"/>
    <w:rsid w:val="7ED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paragraph" w:styleId="2">
    <w:name w:val="heading 1"/>
    <w:basedOn w:val="1"/>
    <w:next w:val="1"/>
    <w:link w:val="179"/>
    <w:qFormat/>
    <w:uiPriority w:val="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3">
    <w:name w:val="heading 2"/>
    <w:basedOn w:val="1"/>
    <w:link w:val="303"/>
    <w:qFormat/>
    <w:uiPriority w:val="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4">
    <w:name w:val="heading 3"/>
    <w:next w:val="1"/>
    <w:link w:val="88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298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166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link w:val="10"/>
    <w:uiPriority w:val="0"/>
    <w:rPr>
      <w:vertAlign w:val="superscript"/>
    </w:rPr>
  </w:style>
  <w:style w:type="paragraph" w:customStyle="1" w:styleId="10">
    <w:name w:val="Знак сноски1"/>
    <w:link w:val="9"/>
    <w:uiPriority w:val="0"/>
    <w:rPr>
      <w:rFonts w:eastAsia="Times New Roman" w:cs="Times New Roman" w:asciiTheme="minorHAnsi" w:hAnsiTheme="minorHAnsi"/>
      <w:color w:val="000000"/>
      <w:sz w:val="24"/>
      <w:vertAlign w:val="superscript"/>
      <w:lang w:val="ru-RU" w:eastAsia="ru-RU" w:bidi="ar-SA"/>
    </w:rPr>
  </w:style>
  <w:style w:type="character" w:styleId="11">
    <w:name w:val="annotation reference"/>
    <w:link w:val="12"/>
    <w:uiPriority w:val="0"/>
    <w:rPr>
      <w:sz w:val="16"/>
    </w:rPr>
  </w:style>
  <w:style w:type="paragraph" w:customStyle="1" w:styleId="12">
    <w:name w:val="Знак примечания1"/>
    <w:link w:val="11"/>
    <w:uiPriority w:val="0"/>
    <w:rPr>
      <w:rFonts w:eastAsia="Times New Roman" w:cs="Times New Roman" w:asciiTheme="minorHAnsi" w:hAnsiTheme="minorHAnsi"/>
      <w:color w:val="000000"/>
      <w:sz w:val="16"/>
      <w:lang w:val="ru-RU" w:eastAsia="ru-RU" w:bidi="ar-SA"/>
    </w:rPr>
  </w:style>
  <w:style w:type="character" w:styleId="13">
    <w:name w:val="Hyperlink"/>
    <w:link w:val="14"/>
    <w:uiPriority w:val="99"/>
    <w:rPr>
      <w:color w:val="0563C1"/>
      <w:u w:val="single"/>
    </w:rPr>
  </w:style>
  <w:style w:type="paragraph" w:customStyle="1" w:styleId="14">
    <w:name w:val="Гиперссылка1"/>
    <w:link w:val="13"/>
    <w:uiPriority w:val="0"/>
    <w:rPr>
      <w:rFonts w:eastAsia="Times New Roman" w:cs="Times New Roman" w:asciiTheme="minorHAnsi" w:hAnsiTheme="minorHAnsi"/>
      <w:color w:val="0563C1"/>
      <w:sz w:val="24"/>
      <w:u w:val="single"/>
      <w:lang w:val="ru-RU" w:eastAsia="ru-RU" w:bidi="ar-SA"/>
    </w:rPr>
  </w:style>
  <w:style w:type="character" w:styleId="15">
    <w:name w:val="Strong"/>
    <w:link w:val="16"/>
    <w:uiPriority w:val="0"/>
    <w:rPr>
      <w:b/>
    </w:rPr>
  </w:style>
  <w:style w:type="paragraph" w:customStyle="1" w:styleId="16">
    <w:name w:val="Строгий1"/>
    <w:link w:val="15"/>
    <w:uiPriority w:val="0"/>
    <w:rPr>
      <w:rFonts w:eastAsia="Times New Roman" w:cs="Times New Roman" w:asciiTheme="minorHAnsi" w:hAnsiTheme="minorHAnsi"/>
      <w:b/>
      <w:color w:val="000000"/>
      <w:sz w:val="24"/>
      <w:lang w:val="ru-RU" w:eastAsia="ru-RU" w:bidi="ar-SA"/>
    </w:rPr>
  </w:style>
  <w:style w:type="paragraph" w:styleId="17">
    <w:name w:val="Balloon Text"/>
    <w:basedOn w:val="1"/>
    <w:link w:val="63"/>
    <w:uiPriority w:val="0"/>
    <w:rPr>
      <w:rFonts w:ascii="Tahoma" w:hAnsi="Tahoma"/>
      <w:sz w:val="16"/>
    </w:rPr>
  </w:style>
  <w:style w:type="paragraph" w:styleId="18">
    <w:name w:val="Body Text Indent 3"/>
    <w:basedOn w:val="1"/>
    <w:link w:val="294"/>
    <w:uiPriority w:val="0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19">
    <w:name w:val="annotation text"/>
    <w:basedOn w:val="1"/>
    <w:link w:val="83"/>
    <w:uiPriority w:val="0"/>
  </w:style>
  <w:style w:type="paragraph" w:styleId="20">
    <w:name w:val="annotation subject"/>
    <w:basedOn w:val="19"/>
    <w:next w:val="19"/>
    <w:link w:val="82"/>
    <w:uiPriority w:val="0"/>
    <w:rPr>
      <w:b/>
    </w:rPr>
  </w:style>
  <w:style w:type="paragraph" w:styleId="21">
    <w:name w:val="toc 8"/>
    <w:basedOn w:val="1"/>
    <w:next w:val="1"/>
    <w:link w:val="238"/>
    <w:uiPriority w:val="39"/>
    <w:pPr>
      <w:ind w:left="1400"/>
      <w:jc w:val="left"/>
    </w:pPr>
    <w:rPr>
      <w:rFonts w:asciiTheme="minorHAnsi" w:hAnsiTheme="minorHAnsi"/>
    </w:rPr>
  </w:style>
  <w:style w:type="paragraph" w:styleId="22">
    <w:name w:val="header"/>
    <w:basedOn w:val="1"/>
    <w:link w:val="183"/>
    <w:uiPriority w:val="0"/>
    <w:pPr>
      <w:tabs>
        <w:tab w:val="center" w:pos="4677"/>
        <w:tab w:val="right" w:pos="9355"/>
      </w:tabs>
    </w:pPr>
    <w:rPr>
      <w:sz w:val="24"/>
    </w:rPr>
  </w:style>
  <w:style w:type="paragraph" w:styleId="23">
    <w:name w:val="toc 9"/>
    <w:basedOn w:val="1"/>
    <w:next w:val="1"/>
    <w:link w:val="223"/>
    <w:uiPriority w:val="39"/>
    <w:pPr>
      <w:ind w:left="1600"/>
      <w:jc w:val="left"/>
    </w:pPr>
    <w:rPr>
      <w:rFonts w:asciiTheme="minorHAnsi" w:hAnsiTheme="minorHAnsi"/>
    </w:rPr>
  </w:style>
  <w:style w:type="paragraph" w:styleId="24">
    <w:name w:val="toc 7"/>
    <w:basedOn w:val="1"/>
    <w:next w:val="1"/>
    <w:link w:val="69"/>
    <w:uiPriority w:val="39"/>
    <w:pPr>
      <w:ind w:left="1200"/>
      <w:jc w:val="left"/>
    </w:pPr>
    <w:rPr>
      <w:rFonts w:asciiTheme="minorHAnsi" w:hAnsiTheme="minorHAnsi"/>
    </w:rPr>
  </w:style>
  <w:style w:type="paragraph" w:styleId="25">
    <w:name w:val="Body Text"/>
    <w:basedOn w:val="1"/>
    <w:link w:val="313"/>
    <w:semiHidden/>
    <w:unhideWhenUsed/>
    <w:uiPriority w:val="99"/>
    <w:pPr>
      <w:spacing w:after="120"/>
    </w:pPr>
  </w:style>
  <w:style w:type="paragraph" w:styleId="26">
    <w:name w:val="toc 1"/>
    <w:basedOn w:val="1"/>
    <w:next w:val="1"/>
    <w:link w:val="202"/>
    <w:qFormat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styleId="27">
    <w:name w:val="toc 6"/>
    <w:basedOn w:val="1"/>
    <w:next w:val="1"/>
    <w:link w:val="64"/>
    <w:uiPriority w:val="39"/>
    <w:pPr>
      <w:ind w:left="1000"/>
      <w:jc w:val="left"/>
    </w:pPr>
    <w:rPr>
      <w:rFonts w:asciiTheme="minorHAnsi" w:hAnsiTheme="minorHAnsi"/>
    </w:rPr>
  </w:style>
  <w:style w:type="paragraph" w:styleId="28">
    <w:name w:val="toc 3"/>
    <w:basedOn w:val="1"/>
    <w:next w:val="1"/>
    <w:link w:val="135"/>
    <w:uiPriority w:val="39"/>
    <w:pPr>
      <w:ind w:left="400"/>
      <w:jc w:val="left"/>
    </w:pPr>
    <w:rPr>
      <w:rFonts w:asciiTheme="minorHAnsi" w:hAnsiTheme="minorHAnsi"/>
    </w:rPr>
  </w:style>
  <w:style w:type="paragraph" w:styleId="29">
    <w:name w:val="toc 2"/>
    <w:basedOn w:val="1"/>
    <w:next w:val="1"/>
    <w:link w:val="47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styleId="30">
    <w:name w:val="toc 4"/>
    <w:basedOn w:val="1"/>
    <w:next w:val="1"/>
    <w:link w:val="52"/>
    <w:uiPriority w:val="39"/>
    <w:pPr>
      <w:ind w:left="600"/>
      <w:jc w:val="left"/>
    </w:pPr>
    <w:rPr>
      <w:rFonts w:asciiTheme="minorHAnsi" w:hAnsiTheme="minorHAnsi"/>
    </w:rPr>
  </w:style>
  <w:style w:type="paragraph" w:styleId="31">
    <w:name w:val="toc 5"/>
    <w:basedOn w:val="1"/>
    <w:next w:val="1"/>
    <w:link w:val="264"/>
    <w:uiPriority w:val="39"/>
    <w:pPr>
      <w:ind w:left="800"/>
      <w:jc w:val="left"/>
    </w:pPr>
    <w:rPr>
      <w:rFonts w:asciiTheme="minorHAnsi" w:hAnsiTheme="minorHAnsi"/>
    </w:rPr>
  </w:style>
  <w:style w:type="paragraph" w:styleId="32">
    <w:name w:val="Body Text Indent"/>
    <w:basedOn w:val="1"/>
    <w:link w:val="182"/>
    <w:uiPriority w:val="0"/>
    <w:pPr>
      <w:widowControl/>
      <w:spacing w:before="64" w:after="120"/>
      <w:ind w:left="283" w:right="816"/>
    </w:pPr>
    <w:rPr>
      <w:rFonts w:ascii="Calibri" w:hAnsi="Calibri"/>
    </w:rPr>
  </w:style>
  <w:style w:type="paragraph" w:styleId="33">
    <w:name w:val="Title"/>
    <w:next w:val="1"/>
    <w:link w:val="295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4">
    <w:name w:val="footer"/>
    <w:basedOn w:val="1"/>
    <w:link w:val="245"/>
    <w:uiPriority w:val="0"/>
    <w:pPr>
      <w:tabs>
        <w:tab w:val="center" w:pos="4677"/>
        <w:tab w:val="right" w:pos="9355"/>
      </w:tabs>
    </w:pPr>
    <w:rPr>
      <w:sz w:val="24"/>
    </w:rPr>
  </w:style>
  <w:style w:type="paragraph" w:styleId="35">
    <w:name w:val="Normal (Web)"/>
    <w:basedOn w:val="1"/>
    <w:link w:val="98"/>
    <w:uiPriority w:val="0"/>
    <w:rPr>
      <w:sz w:val="24"/>
    </w:rPr>
  </w:style>
  <w:style w:type="paragraph" w:styleId="36">
    <w:name w:val="Body Text Indent 2"/>
    <w:basedOn w:val="1"/>
    <w:link w:val="178"/>
    <w:qFormat/>
    <w:uiPriority w:val="0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styleId="37">
    <w:name w:val="Subtitle"/>
    <w:next w:val="1"/>
    <w:link w:val="287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38">
    <w:name w:val="Block Text"/>
    <w:basedOn w:val="1"/>
    <w:link w:val="97"/>
    <w:qFormat/>
    <w:uiPriority w:val="0"/>
    <w:pPr>
      <w:widowControl/>
      <w:spacing w:line="360" w:lineRule="auto"/>
      <w:ind w:left="-709" w:right="-9" w:firstLine="709"/>
    </w:pPr>
    <w:rPr>
      <w:spacing w:val="5"/>
      <w:sz w:val="24"/>
    </w:rPr>
  </w:style>
  <w:style w:type="table" w:styleId="39">
    <w:name w:val="Table Grid"/>
    <w:basedOn w:val="8"/>
    <w:uiPriority w:val="59"/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Обычный1"/>
    <w:uiPriority w:val="0"/>
    <w:rPr>
      <w:rFonts w:ascii="Times New Roman" w:hAnsi="Times New Roman"/>
      <w:sz w:val="20"/>
    </w:rPr>
  </w:style>
  <w:style w:type="paragraph" w:customStyle="1" w:styleId="41">
    <w:name w:val="CharAttribute318"/>
    <w:link w:val="42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42">
    <w:name w:val="CharAttribute3181"/>
    <w:link w:val="41"/>
    <w:uiPriority w:val="0"/>
    <w:rPr>
      <w:rFonts w:ascii="Times New Roman" w:hAnsi="Times New Roman"/>
      <w:sz w:val="28"/>
    </w:rPr>
  </w:style>
  <w:style w:type="paragraph" w:customStyle="1" w:styleId="43">
    <w:name w:val="Гипертекстовая ссылка"/>
    <w:link w:val="44"/>
    <w:uiPriority w:val="0"/>
    <w:rPr>
      <w:rFonts w:eastAsia="Times New Roman" w:cs="Times New Roman" w:asciiTheme="minorHAnsi" w:hAnsiTheme="minorHAnsi"/>
      <w:color w:val="106BBE"/>
      <w:sz w:val="24"/>
      <w:lang w:val="ru-RU" w:eastAsia="ru-RU" w:bidi="ar-SA"/>
    </w:rPr>
  </w:style>
  <w:style w:type="character" w:customStyle="1" w:styleId="44">
    <w:name w:val="Гипертекстовая ссылка1"/>
    <w:link w:val="43"/>
    <w:qFormat/>
    <w:uiPriority w:val="0"/>
    <w:rPr>
      <w:color w:val="106BBE"/>
    </w:rPr>
  </w:style>
  <w:style w:type="paragraph" w:customStyle="1" w:styleId="45">
    <w:name w:val="CharAttribute4"/>
    <w:link w:val="46"/>
    <w:uiPriority w:val="0"/>
    <w:rPr>
      <w:rFonts w:ascii="Times New Roman" w:hAnsi="Times New Roman" w:eastAsia="Times New Roman" w:cs="Times New Roman"/>
      <w:i/>
      <w:color w:val="000000"/>
      <w:sz w:val="28"/>
      <w:lang w:val="ru-RU" w:eastAsia="ru-RU" w:bidi="ar-SA"/>
    </w:rPr>
  </w:style>
  <w:style w:type="character" w:customStyle="1" w:styleId="46">
    <w:name w:val="CharAttribute41"/>
    <w:link w:val="45"/>
    <w:uiPriority w:val="0"/>
    <w:rPr>
      <w:rFonts w:ascii="Times New Roman" w:hAnsi="Times New Roman"/>
      <w:i/>
      <w:sz w:val="28"/>
    </w:rPr>
  </w:style>
  <w:style w:type="character" w:customStyle="1" w:styleId="47">
    <w:name w:val="Оглавление 2 Знак"/>
    <w:basedOn w:val="40"/>
    <w:link w:val="29"/>
    <w:uiPriority w:val="0"/>
    <w:rPr>
      <w:rFonts w:asciiTheme="minorHAnsi" w:hAnsiTheme="minorHAnsi"/>
      <w:b/>
      <w:sz w:val="22"/>
    </w:rPr>
  </w:style>
  <w:style w:type="paragraph" w:customStyle="1" w:styleId="48">
    <w:name w:val="ParaAttribute10"/>
    <w:link w:val="49"/>
    <w:uiPriority w:val="0"/>
    <w:pPr>
      <w:jc w:val="both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49">
    <w:name w:val="ParaAttribute101"/>
    <w:link w:val="48"/>
    <w:uiPriority w:val="0"/>
    <w:rPr>
      <w:rFonts w:ascii="Times New Roman" w:hAnsi="Times New Roman"/>
      <w:sz w:val="20"/>
    </w:rPr>
  </w:style>
  <w:style w:type="paragraph" w:customStyle="1" w:styleId="50">
    <w:name w:val="Цветовое выделение"/>
    <w:link w:val="51"/>
    <w:uiPriority w:val="0"/>
    <w:rPr>
      <w:rFonts w:eastAsia="Times New Roman" w:cs="Times New Roman" w:asciiTheme="minorHAnsi" w:hAnsiTheme="minorHAnsi"/>
      <w:b/>
      <w:color w:val="26282F"/>
      <w:sz w:val="24"/>
      <w:lang w:val="ru-RU" w:eastAsia="ru-RU" w:bidi="ar-SA"/>
    </w:rPr>
  </w:style>
  <w:style w:type="character" w:customStyle="1" w:styleId="51">
    <w:name w:val="Цветовое выделение1"/>
    <w:link w:val="50"/>
    <w:uiPriority w:val="0"/>
    <w:rPr>
      <w:b/>
      <w:color w:val="26282F"/>
    </w:rPr>
  </w:style>
  <w:style w:type="character" w:customStyle="1" w:styleId="52">
    <w:name w:val="Оглавление 4 Знак"/>
    <w:basedOn w:val="40"/>
    <w:link w:val="30"/>
    <w:uiPriority w:val="0"/>
    <w:rPr>
      <w:rFonts w:asciiTheme="minorHAnsi" w:hAnsiTheme="minorHAnsi"/>
      <w:sz w:val="20"/>
    </w:rPr>
  </w:style>
  <w:style w:type="paragraph" w:customStyle="1" w:styleId="53">
    <w:name w:val="CharAttribute313"/>
    <w:link w:val="54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54">
    <w:name w:val="CharAttribute3131"/>
    <w:link w:val="53"/>
    <w:uiPriority w:val="0"/>
    <w:rPr>
      <w:rFonts w:ascii="Times New Roman" w:hAnsi="Times New Roman"/>
      <w:sz w:val="28"/>
    </w:rPr>
  </w:style>
  <w:style w:type="paragraph" w:customStyle="1" w:styleId="55">
    <w:name w:val="CharAttribute511"/>
    <w:link w:val="56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56">
    <w:name w:val="CharAttribute5111"/>
    <w:link w:val="55"/>
    <w:uiPriority w:val="0"/>
    <w:rPr>
      <w:rFonts w:ascii="Times New Roman" w:hAnsi="Times New Roman"/>
      <w:sz w:val="28"/>
    </w:rPr>
  </w:style>
  <w:style w:type="paragraph" w:customStyle="1" w:styleId="57">
    <w:name w:val="CharAttribute291"/>
    <w:link w:val="58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58">
    <w:name w:val="CharAttribute2911"/>
    <w:link w:val="57"/>
    <w:uiPriority w:val="0"/>
    <w:rPr>
      <w:rFonts w:ascii="Times New Roman" w:hAnsi="Times New Roman"/>
      <w:sz w:val="28"/>
    </w:rPr>
  </w:style>
  <w:style w:type="paragraph" w:customStyle="1" w:styleId="59">
    <w:name w:val="CharAttribute286"/>
    <w:link w:val="60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60">
    <w:name w:val="CharAttribute2861"/>
    <w:link w:val="59"/>
    <w:uiPriority w:val="0"/>
    <w:rPr>
      <w:rFonts w:ascii="Times New Roman" w:hAnsi="Times New Roman"/>
      <w:sz w:val="28"/>
    </w:rPr>
  </w:style>
  <w:style w:type="paragraph" w:customStyle="1" w:styleId="61">
    <w:name w:val="CharAttribute285"/>
    <w:link w:val="6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62">
    <w:name w:val="CharAttribute2851"/>
    <w:link w:val="61"/>
    <w:uiPriority w:val="0"/>
    <w:rPr>
      <w:rFonts w:ascii="Times New Roman" w:hAnsi="Times New Roman"/>
      <w:sz w:val="28"/>
    </w:rPr>
  </w:style>
  <w:style w:type="character" w:customStyle="1" w:styleId="63">
    <w:name w:val="Текст выноски Знак"/>
    <w:basedOn w:val="40"/>
    <w:link w:val="17"/>
    <w:uiPriority w:val="0"/>
    <w:rPr>
      <w:rFonts w:ascii="Tahoma" w:hAnsi="Tahoma"/>
      <w:sz w:val="16"/>
    </w:rPr>
  </w:style>
  <w:style w:type="character" w:customStyle="1" w:styleId="64">
    <w:name w:val="Оглавление 6 Знак"/>
    <w:basedOn w:val="40"/>
    <w:link w:val="27"/>
    <w:uiPriority w:val="0"/>
    <w:rPr>
      <w:rFonts w:asciiTheme="minorHAnsi" w:hAnsiTheme="minorHAnsi"/>
      <w:sz w:val="20"/>
    </w:rPr>
  </w:style>
  <w:style w:type="paragraph" w:customStyle="1" w:styleId="65">
    <w:name w:val="Обычный (веб)1"/>
    <w:basedOn w:val="1"/>
    <w:link w:val="66"/>
    <w:qFormat/>
    <w:uiPriority w:val="0"/>
    <w:pPr>
      <w:widowControl/>
      <w:spacing w:beforeAutospacing="1" w:afterAutospacing="1"/>
      <w:jc w:val="left"/>
    </w:pPr>
    <w:rPr>
      <w:sz w:val="24"/>
    </w:rPr>
  </w:style>
  <w:style w:type="character" w:customStyle="1" w:styleId="66">
    <w:name w:val="Обычный (веб)11"/>
    <w:basedOn w:val="40"/>
    <w:link w:val="65"/>
    <w:uiPriority w:val="0"/>
    <w:rPr>
      <w:rFonts w:ascii="Times New Roman" w:hAnsi="Times New Roman"/>
      <w:sz w:val="24"/>
    </w:rPr>
  </w:style>
  <w:style w:type="paragraph" w:customStyle="1" w:styleId="67">
    <w:name w:val="ParaAttribute16"/>
    <w:link w:val="68"/>
    <w:uiPriority w:val="0"/>
    <w:pPr>
      <w:ind w:left="1080"/>
      <w:jc w:val="both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68">
    <w:name w:val="ParaAttribute161"/>
    <w:link w:val="67"/>
    <w:uiPriority w:val="0"/>
    <w:rPr>
      <w:rFonts w:ascii="Times New Roman" w:hAnsi="Times New Roman"/>
      <w:sz w:val="20"/>
    </w:rPr>
  </w:style>
  <w:style w:type="character" w:customStyle="1" w:styleId="69">
    <w:name w:val="Оглавление 7 Знак"/>
    <w:basedOn w:val="40"/>
    <w:link w:val="24"/>
    <w:uiPriority w:val="0"/>
    <w:rPr>
      <w:rFonts w:asciiTheme="minorHAnsi" w:hAnsiTheme="minorHAnsi"/>
      <w:sz w:val="20"/>
    </w:rPr>
  </w:style>
  <w:style w:type="paragraph" w:customStyle="1" w:styleId="70">
    <w:name w:val="CharAttribute300"/>
    <w:link w:val="71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71">
    <w:name w:val="CharAttribute3001"/>
    <w:link w:val="70"/>
    <w:uiPriority w:val="0"/>
    <w:rPr>
      <w:rFonts w:ascii="Times New Roman" w:hAnsi="Times New Roman"/>
      <w:color w:val="00000A"/>
      <w:sz w:val="28"/>
    </w:rPr>
  </w:style>
  <w:style w:type="paragraph" w:customStyle="1" w:styleId="72">
    <w:name w:val="Standard"/>
    <w:link w:val="73"/>
    <w:qFormat/>
    <w:uiPriority w:val="0"/>
    <w:rPr>
      <w:rFonts w:ascii="Liberation Serif" w:hAnsi="Liberation Serif" w:eastAsia="Times New Roman" w:cs="Times New Roman"/>
      <w:color w:val="000000"/>
      <w:sz w:val="24"/>
      <w:lang w:val="ru-RU" w:eastAsia="ru-RU" w:bidi="ar-SA"/>
    </w:rPr>
  </w:style>
  <w:style w:type="character" w:customStyle="1" w:styleId="73">
    <w:name w:val="Standard1"/>
    <w:link w:val="72"/>
    <w:uiPriority w:val="0"/>
    <w:rPr>
      <w:rFonts w:ascii="Liberation Serif" w:hAnsi="Liberation Serif"/>
    </w:rPr>
  </w:style>
  <w:style w:type="paragraph" w:customStyle="1" w:styleId="74">
    <w:name w:val="CharAttribute288"/>
    <w:link w:val="75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75">
    <w:name w:val="CharAttribute2881"/>
    <w:link w:val="74"/>
    <w:uiPriority w:val="0"/>
    <w:rPr>
      <w:rFonts w:ascii="Times New Roman" w:hAnsi="Times New Roman"/>
      <w:sz w:val="28"/>
    </w:rPr>
  </w:style>
  <w:style w:type="paragraph" w:customStyle="1" w:styleId="76">
    <w:name w:val="CharAttribute512"/>
    <w:link w:val="7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77">
    <w:name w:val="CharAttribute5121"/>
    <w:link w:val="76"/>
    <w:uiPriority w:val="0"/>
    <w:rPr>
      <w:rFonts w:ascii="Times New Roman" w:hAnsi="Times New Roman"/>
      <w:sz w:val="28"/>
    </w:rPr>
  </w:style>
  <w:style w:type="paragraph" w:customStyle="1" w:styleId="78">
    <w:name w:val="CharAttribute284"/>
    <w:link w:val="79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79">
    <w:name w:val="CharAttribute2841"/>
    <w:link w:val="78"/>
    <w:qFormat/>
    <w:uiPriority w:val="0"/>
    <w:rPr>
      <w:rFonts w:ascii="Times New Roman" w:hAnsi="Times New Roman"/>
      <w:sz w:val="28"/>
    </w:rPr>
  </w:style>
  <w:style w:type="paragraph" w:customStyle="1" w:styleId="80">
    <w:name w:val="CharAttribute301"/>
    <w:link w:val="81"/>
    <w:qFormat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81">
    <w:name w:val="CharAttribute3011"/>
    <w:link w:val="80"/>
    <w:uiPriority w:val="0"/>
    <w:rPr>
      <w:rFonts w:ascii="Times New Roman" w:hAnsi="Times New Roman"/>
      <w:color w:val="00000A"/>
      <w:sz w:val="28"/>
    </w:rPr>
  </w:style>
  <w:style w:type="character" w:customStyle="1" w:styleId="82">
    <w:name w:val="Тема примечания Знак"/>
    <w:basedOn w:val="83"/>
    <w:link w:val="20"/>
    <w:uiPriority w:val="0"/>
    <w:rPr>
      <w:rFonts w:ascii="Times New Roman" w:hAnsi="Times New Roman"/>
      <w:b/>
      <w:sz w:val="20"/>
    </w:rPr>
  </w:style>
  <w:style w:type="character" w:customStyle="1" w:styleId="83">
    <w:name w:val="Текст примечания Знак"/>
    <w:basedOn w:val="40"/>
    <w:link w:val="19"/>
    <w:uiPriority w:val="0"/>
    <w:rPr>
      <w:rFonts w:ascii="Times New Roman" w:hAnsi="Times New Roman"/>
      <w:sz w:val="20"/>
    </w:rPr>
  </w:style>
  <w:style w:type="paragraph" w:customStyle="1" w:styleId="84">
    <w:name w:val="CharAttribute548"/>
    <w:link w:val="85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85">
    <w:name w:val="CharAttribute5481"/>
    <w:link w:val="84"/>
    <w:uiPriority w:val="0"/>
    <w:rPr>
      <w:rFonts w:ascii="Times New Roman" w:hAnsi="Times New Roman"/>
      <w:sz w:val="24"/>
    </w:rPr>
  </w:style>
  <w:style w:type="paragraph" w:customStyle="1" w:styleId="86">
    <w:name w:val="CharAttribute10"/>
    <w:link w:val="87"/>
    <w:uiPriority w:val="0"/>
    <w:rPr>
      <w:rFonts w:ascii="Times New Roman" w:hAnsi="Times New Roman" w:eastAsia="Times New Roman" w:cs="Times New Roman"/>
      <w:b/>
      <w:color w:val="000000"/>
      <w:sz w:val="28"/>
      <w:lang w:val="ru-RU" w:eastAsia="ru-RU" w:bidi="ar-SA"/>
    </w:rPr>
  </w:style>
  <w:style w:type="character" w:customStyle="1" w:styleId="87">
    <w:name w:val="CharAttribute101"/>
    <w:link w:val="86"/>
    <w:uiPriority w:val="0"/>
    <w:rPr>
      <w:rFonts w:ascii="Times New Roman" w:hAnsi="Times New Roman"/>
      <w:b/>
      <w:sz w:val="28"/>
    </w:rPr>
  </w:style>
  <w:style w:type="character" w:customStyle="1" w:styleId="88">
    <w:name w:val="Заголовок 3 Знак"/>
    <w:link w:val="4"/>
    <w:uiPriority w:val="0"/>
    <w:rPr>
      <w:rFonts w:ascii="XO Thames" w:hAnsi="XO Thames"/>
      <w:b/>
      <w:sz w:val="26"/>
    </w:rPr>
  </w:style>
  <w:style w:type="paragraph" w:customStyle="1" w:styleId="89">
    <w:name w:val="CharAttribute293"/>
    <w:link w:val="90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90">
    <w:name w:val="CharAttribute2931"/>
    <w:link w:val="89"/>
    <w:uiPriority w:val="0"/>
    <w:rPr>
      <w:rFonts w:ascii="Times New Roman" w:hAnsi="Times New Roman"/>
      <w:sz w:val="28"/>
    </w:rPr>
  </w:style>
  <w:style w:type="paragraph" w:customStyle="1" w:styleId="91">
    <w:name w:val="CharAttribute320"/>
    <w:link w:val="9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92">
    <w:name w:val="CharAttribute3201"/>
    <w:link w:val="91"/>
    <w:qFormat/>
    <w:uiPriority w:val="0"/>
    <w:rPr>
      <w:rFonts w:ascii="Times New Roman" w:hAnsi="Times New Roman"/>
      <w:sz w:val="28"/>
    </w:rPr>
  </w:style>
  <w:style w:type="paragraph" w:customStyle="1" w:styleId="93">
    <w:name w:val="CharAttribute325"/>
    <w:link w:val="94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94">
    <w:name w:val="CharAttribute3251"/>
    <w:link w:val="93"/>
    <w:uiPriority w:val="0"/>
    <w:rPr>
      <w:rFonts w:ascii="Times New Roman" w:hAnsi="Times New Roman"/>
      <w:sz w:val="28"/>
    </w:rPr>
  </w:style>
  <w:style w:type="paragraph" w:customStyle="1" w:styleId="95">
    <w:name w:val="CharAttribute504"/>
    <w:link w:val="96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96">
    <w:name w:val="CharAttribute5041"/>
    <w:link w:val="95"/>
    <w:qFormat/>
    <w:uiPriority w:val="0"/>
    <w:rPr>
      <w:rFonts w:ascii="Times New Roman" w:hAnsi="Times New Roman"/>
      <w:sz w:val="28"/>
    </w:rPr>
  </w:style>
  <w:style w:type="character" w:customStyle="1" w:styleId="97">
    <w:name w:val="Цитата Знак"/>
    <w:basedOn w:val="40"/>
    <w:link w:val="38"/>
    <w:uiPriority w:val="0"/>
    <w:rPr>
      <w:rFonts w:ascii="Times New Roman" w:hAnsi="Times New Roman"/>
      <w:spacing w:val="5"/>
      <w:sz w:val="24"/>
    </w:rPr>
  </w:style>
  <w:style w:type="character" w:customStyle="1" w:styleId="98">
    <w:name w:val="Обычный (веб) Знак"/>
    <w:basedOn w:val="40"/>
    <w:link w:val="35"/>
    <w:qFormat/>
    <w:uiPriority w:val="0"/>
    <w:rPr>
      <w:rFonts w:ascii="Times New Roman" w:hAnsi="Times New Roman"/>
      <w:sz w:val="24"/>
    </w:rPr>
  </w:style>
  <w:style w:type="paragraph" w:customStyle="1" w:styleId="99">
    <w:name w:val="CharAttribute498"/>
    <w:link w:val="100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00">
    <w:name w:val="CharAttribute4981"/>
    <w:link w:val="99"/>
    <w:uiPriority w:val="0"/>
    <w:rPr>
      <w:rFonts w:ascii="Times New Roman" w:hAnsi="Times New Roman"/>
      <w:sz w:val="28"/>
    </w:rPr>
  </w:style>
  <w:style w:type="paragraph" w:customStyle="1" w:styleId="101">
    <w:name w:val="CharAttribute303"/>
    <w:link w:val="102"/>
    <w:uiPriority w:val="0"/>
    <w:rPr>
      <w:rFonts w:ascii="Times New Roman" w:hAnsi="Times New Roman" w:eastAsia="Times New Roman" w:cs="Times New Roman"/>
      <w:b/>
      <w:color w:val="000000"/>
      <w:sz w:val="28"/>
      <w:lang w:val="ru-RU" w:eastAsia="ru-RU" w:bidi="ar-SA"/>
    </w:rPr>
  </w:style>
  <w:style w:type="character" w:customStyle="1" w:styleId="102">
    <w:name w:val="CharAttribute3031"/>
    <w:link w:val="101"/>
    <w:uiPriority w:val="0"/>
    <w:rPr>
      <w:rFonts w:ascii="Times New Roman" w:hAnsi="Times New Roman"/>
      <w:b/>
      <w:sz w:val="28"/>
    </w:rPr>
  </w:style>
  <w:style w:type="paragraph" w:customStyle="1" w:styleId="103">
    <w:name w:val="CharAttribute330"/>
    <w:link w:val="104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04">
    <w:name w:val="CharAttribute3301"/>
    <w:link w:val="103"/>
    <w:uiPriority w:val="0"/>
    <w:rPr>
      <w:rFonts w:ascii="Times New Roman" w:hAnsi="Times New Roman"/>
      <w:sz w:val="28"/>
    </w:rPr>
  </w:style>
  <w:style w:type="paragraph" w:customStyle="1" w:styleId="105">
    <w:name w:val="CharAttribute304"/>
    <w:link w:val="10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06">
    <w:name w:val="CharAttribute3041"/>
    <w:link w:val="105"/>
    <w:uiPriority w:val="0"/>
    <w:rPr>
      <w:rFonts w:ascii="Times New Roman" w:hAnsi="Times New Roman"/>
      <w:sz w:val="28"/>
    </w:rPr>
  </w:style>
  <w:style w:type="paragraph" w:customStyle="1" w:styleId="107">
    <w:name w:val="CharAttribute485"/>
    <w:link w:val="108"/>
    <w:uiPriority w:val="0"/>
    <w:rPr>
      <w:rFonts w:ascii="Times New Roman" w:hAnsi="Times New Roman" w:eastAsia="Times New Roman" w:cs="Times New Roman"/>
      <w:i/>
      <w:color w:val="000000"/>
      <w:sz w:val="22"/>
      <w:lang w:val="ru-RU" w:eastAsia="ru-RU" w:bidi="ar-SA"/>
    </w:rPr>
  </w:style>
  <w:style w:type="character" w:customStyle="1" w:styleId="108">
    <w:name w:val="CharAttribute4851"/>
    <w:link w:val="107"/>
    <w:uiPriority w:val="0"/>
    <w:rPr>
      <w:rFonts w:ascii="Times New Roman" w:hAnsi="Times New Roman"/>
      <w:i/>
      <w:sz w:val="22"/>
    </w:rPr>
  </w:style>
  <w:style w:type="paragraph" w:customStyle="1" w:styleId="109">
    <w:name w:val="CharAttribute269"/>
    <w:link w:val="110"/>
    <w:qFormat/>
    <w:uiPriority w:val="0"/>
    <w:rPr>
      <w:rFonts w:ascii="Times New Roman" w:hAnsi="Times New Roman" w:eastAsia="Times New Roman" w:cs="Times New Roman"/>
      <w:i/>
      <w:color w:val="000000"/>
      <w:sz w:val="28"/>
      <w:lang w:val="ru-RU" w:eastAsia="ru-RU" w:bidi="ar-SA"/>
    </w:rPr>
  </w:style>
  <w:style w:type="character" w:customStyle="1" w:styleId="110">
    <w:name w:val="CharAttribute2691"/>
    <w:link w:val="109"/>
    <w:uiPriority w:val="0"/>
    <w:rPr>
      <w:rFonts w:ascii="Times New Roman" w:hAnsi="Times New Roman"/>
      <w:i/>
      <w:sz w:val="28"/>
    </w:rPr>
  </w:style>
  <w:style w:type="paragraph" w:customStyle="1" w:styleId="111">
    <w:name w:val="CharAttribute271"/>
    <w:link w:val="112"/>
    <w:uiPriority w:val="0"/>
    <w:rPr>
      <w:rFonts w:ascii="Times New Roman" w:hAnsi="Times New Roman" w:eastAsia="Times New Roman" w:cs="Times New Roman"/>
      <w:b/>
      <w:color w:val="000000"/>
      <w:sz w:val="28"/>
      <w:lang w:val="ru-RU" w:eastAsia="ru-RU" w:bidi="ar-SA"/>
    </w:rPr>
  </w:style>
  <w:style w:type="character" w:customStyle="1" w:styleId="112">
    <w:name w:val="CharAttribute2711"/>
    <w:link w:val="111"/>
    <w:uiPriority w:val="0"/>
    <w:rPr>
      <w:rFonts w:ascii="Times New Roman" w:hAnsi="Times New Roman"/>
      <w:b/>
      <w:sz w:val="28"/>
    </w:rPr>
  </w:style>
  <w:style w:type="paragraph" w:customStyle="1" w:styleId="113">
    <w:name w:val="CharAttribute299"/>
    <w:link w:val="114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14">
    <w:name w:val="CharAttribute2991"/>
    <w:link w:val="113"/>
    <w:uiPriority w:val="0"/>
    <w:rPr>
      <w:rFonts w:ascii="Times New Roman" w:hAnsi="Times New Roman"/>
      <w:sz w:val="28"/>
    </w:rPr>
  </w:style>
  <w:style w:type="paragraph" w:customStyle="1" w:styleId="115">
    <w:name w:val="CharAttribute292"/>
    <w:link w:val="11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16">
    <w:name w:val="CharAttribute2921"/>
    <w:link w:val="115"/>
    <w:uiPriority w:val="0"/>
    <w:rPr>
      <w:rFonts w:ascii="Times New Roman" w:hAnsi="Times New Roman"/>
      <w:sz w:val="28"/>
    </w:rPr>
  </w:style>
  <w:style w:type="paragraph" w:customStyle="1" w:styleId="117">
    <w:name w:val="CharAttribute316"/>
    <w:link w:val="118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18">
    <w:name w:val="CharAttribute3161"/>
    <w:link w:val="117"/>
    <w:uiPriority w:val="0"/>
    <w:rPr>
      <w:rFonts w:ascii="Times New Roman" w:hAnsi="Times New Roman"/>
      <w:sz w:val="28"/>
    </w:rPr>
  </w:style>
  <w:style w:type="paragraph" w:customStyle="1" w:styleId="119">
    <w:name w:val="ParaAttribute38"/>
    <w:link w:val="120"/>
    <w:uiPriority w:val="0"/>
    <w:pPr>
      <w:ind w:right="-1"/>
      <w:jc w:val="both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120">
    <w:name w:val="ParaAttribute381"/>
    <w:link w:val="119"/>
    <w:uiPriority w:val="0"/>
    <w:rPr>
      <w:rFonts w:ascii="Times New Roman" w:hAnsi="Times New Roman"/>
      <w:sz w:val="20"/>
    </w:rPr>
  </w:style>
  <w:style w:type="paragraph" w:customStyle="1" w:styleId="121">
    <w:name w:val="CharAttribute2"/>
    <w:link w:val="122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122">
    <w:name w:val="CharAttribute21"/>
    <w:link w:val="121"/>
    <w:qFormat/>
    <w:uiPriority w:val="0"/>
    <w:rPr>
      <w:rFonts w:ascii="Times New Roman" w:hAnsi="Times New Roman"/>
      <w:color w:val="00000A"/>
      <w:sz w:val="28"/>
    </w:rPr>
  </w:style>
  <w:style w:type="paragraph" w:customStyle="1" w:styleId="123">
    <w:name w:val="CharAttribute502"/>
    <w:link w:val="124"/>
    <w:uiPriority w:val="0"/>
    <w:rPr>
      <w:rFonts w:ascii="Times New Roman" w:hAnsi="Times New Roman" w:eastAsia="Times New Roman" w:cs="Times New Roman"/>
      <w:i/>
      <w:color w:val="000000"/>
      <w:sz w:val="28"/>
      <w:lang w:val="ru-RU" w:eastAsia="ru-RU" w:bidi="ar-SA"/>
    </w:rPr>
  </w:style>
  <w:style w:type="character" w:customStyle="1" w:styleId="124">
    <w:name w:val="CharAttribute5021"/>
    <w:link w:val="123"/>
    <w:uiPriority w:val="0"/>
    <w:rPr>
      <w:rFonts w:ascii="Times New Roman" w:hAnsi="Times New Roman"/>
      <w:i/>
      <w:sz w:val="28"/>
    </w:rPr>
  </w:style>
  <w:style w:type="paragraph" w:customStyle="1" w:styleId="125">
    <w:name w:val="CharAttribute290"/>
    <w:link w:val="12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26">
    <w:name w:val="CharAttribute2901"/>
    <w:link w:val="125"/>
    <w:uiPriority w:val="0"/>
    <w:rPr>
      <w:rFonts w:ascii="Times New Roman" w:hAnsi="Times New Roman"/>
      <w:sz w:val="28"/>
    </w:rPr>
  </w:style>
  <w:style w:type="paragraph" w:customStyle="1" w:styleId="127">
    <w:name w:val="CharAttribute0"/>
    <w:link w:val="128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28">
    <w:name w:val="CharAttribute01"/>
    <w:link w:val="127"/>
    <w:uiPriority w:val="0"/>
    <w:rPr>
      <w:rFonts w:ascii="Times New Roman" w:hAnsi="Times New Roman"/>
      <w:sz w:val="28"/>
    </w:rPr>
  </w:style>
  <w:style w:type="paragraph" w:customStyle="1" w:styleId="129">
    <w:name w:val="CharAttribute296"/>
    <w:link w:val="130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30">
    <w:name w:val="CharAttribute2961"/>
    <w:link w:val="129"/>
    <w:uiPriority w:val="0"/>
    <w:rPr>
      <w:rFonts w:ascii="Times New Roman" w:hAnsi="Times New Roman"/>
      <w:sz w:val="28"/>
    </w:rPr>
  </w:style>
  <w:style w:type="paragraph" w:customStyle="1" w:styleId="131">
    <w:name w:val="CharAttribute335"/>
    <w:link w:val="13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32">
    <w:name w:val="CharAttribute3351"/>
    <w:link w:val="131"/>
    <w:uiPriority w:val="0"/>
    <w:rPr>
      <w:rFonts w:ascii="Times New Roman" w:hAnsi="Times New Roman"/>
      <w:sz w:val="28"/>
    </w:rPr>
  </w:style>
  <w:style w:type="paragraph" w:customStyle="1" w:styleId="133">
    <w:name w:val="ParaAttribute8"/>
    <w:link w:val="134"/>
    <w:qFormat/>
    <w:uiPriority w:val="0"/>
    <w:pPr>
      <w:ind w:firstLine="851"/>
      <w:jc w:val="both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134">
    <w:name w:val="ParaAttribute81"/>
    <w:link w:val="133"/>
    <w:uiPriority w:val="0"/>
    <w:rPr>
      <w:rFonts w:ascii="Times New Roman" w:hAnsi="Times New Roman"/>
      <w:sz w:val="20"/>
    </w:rPr>
  </w:style>
  <w:style w:type="character" w:customStyle="1" w:styleId="135">
    <w:name w:val="Оглавление 3 Знак"/>
    <w:basedOn w:val="40"/>
    <w:link w:val="28"/>
    <w:qFormat/>
    <w:uiPriority w:val="0"/>
    <w:rPr>
      <w:rFonts w:asciiTheme="minorHAnsi" w:hAnsiTheme="minorHAnsi"/>
      <w:sz w:val="20"/>
    </w:rPr>
  </w:style>
  <w:style w:type="paragraph" w:customStyle="1" w:styleId="136">
    <w:name w:val="CharAttribute521"/>
    <w:link w:val="137"/>
    <w:qFormat/>
    <w:uiPriority w:val="0"/>
    <w:rPr>
      <w:rFonts w:ascii="Times New Roman" w:hAnsi="Times New Roman" w:eastAsia="Times New Roman" w:cs="Times New Roman"/>
      <w:i/>
      <w:color w:val="000000"/>
      <w:sz w:val="28"/>
      <w:lang w:val="ru-RU" w:eastAsia="ru-RU" w:bidi="ar-SA"/>
    </w:rPr>
  </w:style>
  <w:style w:type="character" w:customStyle="1" w:styleId="137">
    <w:name w:val="CharAttribute5211"/>
    <w:link w:val="136"/>
    <w:qFormat/>
    <w:uiPriority w:val="0"/>
    <w:rPr>
      <w:rFonts w:ascii="Times New Roman" w:hAnsi="Times New Roman"/>
      <w:i/>
      <w:sz w:val="28"/>
    </w:rPr>
  </w:style>
  <w:style w:type="paragraph" w:customStyle="1" w:styleId="138">
    <w:name w:val="CharAttribute334"/>
    <w:link w:val="139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39">
    <w:name w:val="CharAttribute3341"/>
    <w:link w:val="138"/>
    <w:qFormat/>
    <w:uiPriority w:val="0"/>
    <w:rPr>
      <w:rFonts w:ascii="Times New Roman" w:hAnsi="Times New Roman"/>
      <w:sz w:val="28"/>
    </w:rPr>
  </w:style>
  <w:style w:type="paragraph" w:customStyle="1" w:styleId="140">
    <w:name w:val="s_10"/>
    <w:link w:val="141"/>
    <w:uiPriority w:val="0"/>
    <w:rPr>
      <w:rFonts w:eastAsia="Times New Roman" w:cs="Times New Roman" w:asciiTheme="minorHAnsi" w:hAnsiTheme="minorHAnsi"/>
      <w:color w:val="000000"/>
      <w:sz w:val="24"/>
      <w:lang w:val="ru-RU" w:eastAsia="ru-RU" w:bidi="ar-SA"/>
    </w:rPr>
  </w:style>
  <w:style w:type="character" w:customStyle="1" w:styleId="141">
    <w:name w:val="s_101"/>
    <w:link w:val="140"/>
    <w:uiPriority w:val="0"/>
  </w:style>
  <w:style w:type="paragraph" w:customStyle="1" w:styleId="142">
    <w:name w:val="CharAttribute323"/>
    <w:link w:val="143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43">
    <w:name w:val="CharAttribute3231"/>
    <w:link w:val="142"/>
    <w:qFormat/>
    <w:uiPriority w:val="0"/>
    <w:rPr>
      <w:rFonts w:ascii="Times New Roman" w:hAnsi="Times New Roman"/>
      <w:sz w:val="28"/>
    </w:rPr>
  </w:style>
  <w:style w:type="paragraph" w:customStyle="1" w:styleId="144">
    <w:name w:val="big_text"/>
    <w:basedOn w:val="1"/>
    <w:link w:val="145"/>
    <w:qFormat/>
    <w:uiPriority w:val="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145">
    <w:name w:val="big_text1"/>
    <w:basedOn w:val="40"/>
    <w:link w:val="144"/>
    <w:uiPriority w:val="0"/>
    <w:rPr>
      <w:rFonts w:ascii="Arial" w:hAnsi="Arial"/>
      <w:color w:val="333333"/>
      <w:sz w:val="21"/>
    </w:rPr>
  </w:style>
  <w:style w:type="paragraph" w:customStyle="1" w:styleId="146">
    <w:name w:val="CharAttribute333"/>
    <w:link w:val="14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47">
    <w:name w:val="CharAttribute3331"/>
    <w:link w:val="146"/>
    <w:uiPriority w:val="0"/>
    <w:rPr>
      <w:rFonts w:ascii="Times New Roman" w:hAnsi="Times New Roman"/>
      <w:sz w:val="28"/>
    </w:rPr>
  </w:style>
  <w:style w:type="paragraph" w:customStyle="1" w:styleId="148">
    <w:name w:val="Основной текст1"/>
    <w:basedOn w:val="1"/>
    <w:link w:val="149"/>
    <w:qFormat/>
    <w:uiPriority w:val="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49">
    <w:name w:val="Основной текст11"/>
    <w:basedOn w:val="40"/>
    <w:link w:val="148"/>
    <w:uiPriority w:val="0"/>
    <w:rPr>
      <w:rFonts w:ascii="Arial" w:hAnsi="Arial"/>
      <w:color w:val="231F20"/>
      <w:sz w:val="28"/>
    </w:rPr>
  </w:style>
  <w:style w:type="paragraph" w:customStyle="1" w:styleId="150">
    <w:name w:val="CharAttribute277"/>
    <w:link w:val="151"/>
    <w:uiPriority w:val="0"/>
    <w:rPr>
      <w:rFonts w:ascii="Times New Roman" w:hAnsi="Times New Roman" w:eastAsia="Times New Roman" w:cs="Times New Roman"/>
      <w:b/>
      <w:i/>
      <w:color w:val="00000A"/>
      <w:sz w:val="28"/>
      <w:lang w:val="ru-RU" w:eastAsia="ru-RU" w:bidi="ar-SA"/>
    </w:rPr>
  </w:style>
  <w:style w:type="character" w:customStyle="1" w:styleId="151">
    <w:name w:val="CharAttribute2771"/>
    <w:link w:val="150"/>
    <w:uiPriority w:val="0"/>
    <w:rPr>
      <w:rFonts w:ascii="Times New Roman" w:hAnsi="Times New Roman"/>
      <w:b/>
      <w:i/>
      <w:color w:val="00000A"/>
      <w:sz w:val="28"/>
    </w:rPr>
  </w:style>
  <w:style w:type="paragraph" w:customStyle="1" w:styleId="152">
    <w:name w:val="ParaAttribute30"/>
    <w:link w:val="153"/>
    <w:uiPriority w:val="0"/>
    <w:pPr>
      <w:ind w:left="709" w:right="566"/>
      <w:jc w:val="center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153">
    <w:name w:val="ParaAttribute301"/>
    <w:link w:val="152"/>
    <w:uiPriority w:val="0"/>
    <w:rPr>
      <w:rFonts w:ascii="Times New Roman" w:hAnsi="Times New Roman"/>
      <w:sz w:val="20"/>
    </w:rPr>
  </w:style>
  <w:style w:type="paragraph" w:customStyle="1" w:styleId="154">
    <w:name w:val="Default"/>
    <w:link w:val="155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155">
    <w:name w:val="Default1"/>
    <w:link w:val="154"/>
    <w:uiPriority w:val="0"/>
    <w:rPr>
      <w:rFonts w:ascii="Times New Roman" w:hAnsi="Times New Roman"/>
      <w:color w:val="000000"/>
    </w:rPr>
  </w:style>
  <w:style w:type="paragraph" w:customStyle="1" w:styleId="156">
    <w:name w:val="CharAttribute331"/>
    <w:link w:val="15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57">
    <w:name w:val="CharAttribute3311"/>
    <w:link w:val="156"/>
    <w:uiPriority w:val="0"/>
    <w:rPr>
      <w:rFonts w:ascii="Times New Roman" w:hAnsi="Times New Roman"/>
      <w:sz w:val="28"/>
    </w:rPr>
  </w:style>
  <w:style w:type="paragraph" w:customStyle="1" w:styleId="158">
    <w:name w:val="CharAttribute275"/>
    <w:link w:val="159"/>
    <w:uiPriority w:val="0"/>
    <w:rPr>
      <w:rFonts w:ascii="Times New Roman" w:hAnsi="Times New Roman" w:eastAsia="Times New Roman" w:cs="Times New Roman"/>
      <w:b/>
      <w:i/>
      <w:color w:val="000000"/>
      <w:sz w:val="28"/>
      <w:lang w:val="ru-RU" w:eastAsia="ru-RU" w:bidi="ar-SA"/>
    </w:rPr>
  </w:style>
  <w:style w:type="character" w:customStyle="1" w:styleId="159">
    <w:name w:val="CharAttribute2751"/>
    <w:link w:val="158"/>
    <w:uiPriority w:val="0"/>
    <w:rPr>
      <w:rFonts w:ascii="Times New Roman" w:hAnsi="Times New Roman"/>
      <w:b/>
      <w:i/>
      <w:sz w:val="28"/>
    </w:rPr>
  </w:style>
  <w:style w:type="paragraph" w:customStyle="1" w:styleId="160">
    <w:name w:val="CharAttribute283"/>
    <w:link w:val="161"/>
    <w:uiPriority w:val="0"/>
    <w:rPr>
      <w:rFonts w:ascii="Times New Roman" w:hAnsi="Times New Roman" w:eastAsia="Times New Roman" w:cs="Times New Roman"/>
      <w:i/>
      <w:color w:val="00000A"/>
      <w:sz w:val="28"/>
      <w:lang w:val="ru-RU" w:eastAsia="ru-RU" w:bidi="ar-SA"/>
    </w:rPr>
  </w:style>
  <w:style w:type="character" w:customStyle="1" w:styleId="161">
    <w:name w:val="CharAttribute2831"/>
    <w:link w:val="160"/>
    <w:uiPriority w:val="0"/>
    <w:rPr>
      <w:rFonts w:ascii="Times New Roman" w:hAnsi="Times New Roman"/>
      <w:i/>
      <w:color w:val="00000A"/>
      <w:sz w:val="28"/>
    </w:rPr>
  </w:style>
  <w:style w:type="paragraph" w:customStyle="1" w:styleId="162">
    <w:name w:val="Îñíîâíîé òåêñò1"/>
    <w:basedOn w:val="1"/>
    <w:link w:val="163"/>
    <w:uiPriority w:val="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3">
    <w:name w:val="Îñíîâíîé òåêñò11"/>
    <w:basedOn w:val="40"/>
    <w:link w:val="162"/>
    <w:uiPriority w:val="0"/>
    <w:rPr>
      <w:rFonts w:ascii="Arial" w:hAnsi="Arial"/>
      <w:color w:val="231F20"/>
      <w:sz w:val="28"/>
    </w:rPr>
  </w:style>
  <w:style w:type="paragraph" w:customStyle="1" w:styleId="164">
    <w:name w:val="CharAttribute3"/>
    <w:link w:val="165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65">
    <w:name w:val="CharAttribute31"/>
    <w:link w:val="164"/>
    <w:uiPriority w:val="0"/>
    <w:rPr>
      <w:rFonts w:ascii="Times New Roman" w:hAnsi="Times New Roman"/>
      <w:sz w:val="28"/>
    </w:rPr>
  </w:style>
  <w:style w:type="character" w:customStyle="1" w:styleId="166">
    <w:name w:val="Заголовок 5 Знак"/>
    <w:link w:val="6"/>
    <w:uiPriority w:val="0"/>
    <w:rPr>
      <w:rFonts w:ascii="XO Thames" w:hAnsi="XO Thames"/>
      <w:b/>
      <w:sz w:val="22"/>
    </w:rPr>
  </w:style>
  <w:style w:type="paragraph" w:customStyle="1" w:styleId="167">
    <w:name w:val="Основной шрифт абзаца1"/>
    <w:uiPriority w:val="0"/>
    <w:rPr>
      <w:rFonts w:eastAsia="Times New Roman" w:cs="Times New Roman" w:asciiTheme="minorHAnsi" w:hAnsiTheme="minorHAnsi"/>
      <w:color w:val="000000"/>
      <w:sz w:val="24"/>
      <w:lang w:val="ru-RU" w:eastAsia="ru-RU" w:bidi="ar-SA"/>
    </w:rPr>
  </w:style>
  <w:style w:type="paragraph" w:customStyle="1" w:styleId="168">
    <w:name w:val="CharAttribute312"/>
    <w:link w:val="169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69">
    <w:name w:val="CharAttribute3121"/>
    <w:link w:val="168"/>
    <w:uiPriority w:val="0"/>
    <w:rPr>
      <w:rFonts w:ascii="Times New Roman" w:hAnsi="Times New Roman"/>
      <w:sz w:val="28"/>
    </w:rPr>
  </w:style>
  <w:style w:type="paragraph" w:customStyle="1" w:styleId="170">
    <w:name w:val="w"/>
    <w:link w:val="171"/>
    <w:uiPriority w:val="0"/>
    <w:rPr>
      <w:rFonts w:eastAsia="Times New Roman" w:cs="Times New Roman" w:asciiTheme="minorHAnsi" w:hAnsiTheme="minorHAnsi"/>
      <w:color w:val="000000"/>
      <w:sz w:val="24"/>
      <w:lang w:val="ru-RU" w:eastAsia="ru-RU" w:bidi="ar-SA"/>
    </w:rPr>
  </w:style>
  <w:style w:type="character" w:customStyle="1" w:styleId="171">
    <w:name w:val="w1"/>
    <w:link w:val="170"/>
    <w:uiPriority w:val="0"/>
  </w:style>
  <w:style w:type="paragraph" w:customStyle="1" w:styleId="172">
    <w:name w:val="CharAttribute289"/>
    <w:link w:val="173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73">
    <w:name w:val="CharAttribute2891"/>
    <w:link w:val="172"/>
    <w:uiPriority w:val="0"/>
    <w:rPr>
      <w:rFonts w:ascii="Times New Roman" w:hAnsi="Times New Roman"/>
      <w:sz w:val="28"/>
    </w:rPr>
  </w:style>
  <w:style w:type="paragraph" w:customStyle="1" w:styleId="174">
    <w:name w:val="CharAttribute279"/>
    <w:link w:val="175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175">
    <w:name w:val="CharAttribute2791"/>
    <w:link w:val="174"/>
    <w:uiPriority w:val="0"/>
    <w:rPr>
      <w:rFonts w:ascii="Times New Roman" w:hAnsi="Times New Roman"/>
      <w:color w:val="00000A"/>
      <w:sz w:val="28"/>
    </w:rPr>
  </w:style>
  <w:style w:type="paragraph" w:customStyle="1" w:styleId="176">
    <w:name w:val="CharAttribute282"/>
    <w:link w:val="177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177">
    <w:name w:val="CharAttribute2821"/>
    <w:link w:val="176"/>
    <w:uiPriority w:val="0"/>
    <w:rPr>
      <w:rFonts w:ascii="Times New Roman" w:hAnsi="Times New Roman"/>
      <w:color w:val="00000A"/>
      <w:sz w:val="28"/>
    </w:rPr>
  </w:style>
  <w:style w:type="character" w:customStyle="1" w:styleId="178">
    <w:name w:val="Основной текст с отступом 2 Знак"/>
    <w:basedOn w:val="40"/>
    <w:link w:val="36"/>
    <w:uiPriority w:val="0"/>
    <w:rPr>
      <w:rFonts w:ascii="Calibri" w:hAnsi="Calibri"/>
      <w:sz w:val="20"/>
    </w:rPr>
  </w:style>
  <w:style w:type="character" w:customStyle="1" w:styleId="179">
    <w:name w:val="Заголовок 1 Знак"/>
    <w:basedOn w:val="40"/>
    <w:link w:val="2"/>
    <w:uiPriority w:val="0"/>
    <w:rPr>
      <w:rFonts w:ascii="Cambria" w:hAnsi="Cambria"/>
      <w:color w:val="365F91"/>
      <w:sz w:val="32"/>
    </w:rPr>
  </w:style>
  <w:style w:type="paragraph" w:customStyle="1" w:styleId="180">
    <w:name w:val="CharAttribute327"/>
    <w:link w:val="18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81">
    <w:name w:val="CharAttribute3271"/>
    <w:link w:val="180"/>
    <w:uiPriority w:val="0"/>
    <w:rPr>
      <w:rFonts w:ascii="Times New Roman" w:hAnsi="Times New Roman"/>
      <w:sz w:val="28"/>
    </w:rPr>
  </w:style>
  <w:style w:type="character" w:customStyle="1" w:styleId="182">
    <w:name w:val="Основной текст с отступом Знак"/>
    <w:basedOn w:val="40"/>
    <w:link w:val="32"/>
    <w:uiPriority w:val="0"/>
    <w:rPr>
      <w:rFonts w:ascii="Calibri" w:hAnsi="Calibri"/>
      <w:sz w:val="20"/>
    </w:rPr>
  </w:style>
  <w:style w:type="character" w:customStyle="1" w:styleId="183">
    <w:name w:val="Верхний колонтитул Знак"/>
    <w:basedOn w:val="40"/>
    <w:link w:val="22"/>
    <w:uiPriority w:val="0"/>
    <w:rPr>
      <w:rFonts w:ascii="Times New Roman" w:hAnsi="Times New Roman"/>
      <w:sz w:val="24"/>
    </w:rPr>
  </w:style>
  <w:style w:type="paragraph" w:customStyle="1" w:styleId="184">
    <w:name w:val="CharAttribute321"/>
    <w:link w:val="185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85">
    <w:name w:val="CharAttribute3211"/>
    <w:link w:val="184"/>
    <w:uiPriority w:val="0"/>
    <w:rPr>
      <w:rFonts w:ascii="Times New Roman" w:hAnsi="Times New Roman"/>
      <w:sz w:val="28"/>
    </w:rPr>
  </w:style>
  <w:style w:type="paragraph" w:customStyle="1" w:styleId="186">
    <w:name w:val="CharAttribute322"/>
    <w:link w:val="18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87">
    <w:name w:val="CharAttribute3221"/>
    <w:link w:val="186"/>
    <w:uiPriority w:val="0"/>
    <w:rPr>
      <w:rFonts w:ascii="Times New Roman" w:hAnsi="Times New Roman"/>
      <w:sz w:val="28"/>
    </w:rPr>
  </w:style>
  <w:style w:type="paragraph" w:customStyle="1" w:styleId="188">
    <w:name w:val="CharAttribute280"/>
    <w:link w:val="189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189">
    <w:name w:val="CharAttribute2801"/>
    <w:link w:val="188"/>
    <w:uiPriority w:val="0"/>
    <w:rPr>
      <w:rFonts w:ascii="Times New Roman" w:hAnsi="Times New Roman"/>
      <w:color w:val="00000A"/>
      <w:sz w:val="28"/>
    </w:rPr>
  </w:style>
  <w:style w:type="paragraph" w:customStyle="1" w:styleId="190">
    <w:name w:val="CharAttribute295"/>
    <w:link w:val="19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91">
    <w:name w:val="CharAttribute2951"/>
    <w:link w:val="190"/>
    <w:uiPriority w:val="0"/>
    <w:rPr>
      <w:rFonts w:ascii="Times New Roman" w:hAnsi="Times New Roman"/>
      <w:sz w:val="28"/>
    </w:rPr>
  </w:style>
  <w:style w:type="paragraph" w:customStyle="1" w:styleId="192">
    <w:name w:val="Footnote"/>
    <w:basedOn w:val="1"/>
    <w:link w:val="193"/>
    <w:uiPriority w:val="0"/>
    <w:pPr>
      <w:widowControl/>
      <w:jc w:val="left"/>
    </w:pPr>
  </w:style>
  <w:style w:type="character" w:customStyle="1" w:styleId="193">
    <w:name w:val="Footnote1"/>
    <w:basedOn w:val="40"/>
    <w:link w:val="192"/>
    <w:uiPriority w:val="0"/>
    <w:rPr>
      <w:rFonts w:ascii="Times New Roman" w:hAnsi="Times New Roman"/>
      <w:sz w:val="20"/>
    </w:rPr>
  </w:style>
  <w:style w:type="paragraph" w:customStyle="1" w:styleId="194">
    <w:name w:val="ParaAttribute0"/>
    <w:link w:val="195"/>
    <w:uiPriority w:val="0"/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195">
    <w:name w:val="ParaAttribute01"/>
    <w:link w:val="194"/>
    <w:uiPriority w:val="0"/>
    <w:rPr>
      <w:rFonts w:ascii="Times New Roman" w:hAnsi="Times New Roman"/>
      <w:sz w:val="20"/>
    </w:rPr>
  </w:style>
  <w:style w:type="paragraph" w:customStyle="1" w:styleId="196">
    <w:name w:val="CharAttribute274"/>
    <w:link w:val="19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97">
    <w:name w:val="CharAttribute2741"/>
    <w:link w:val="196"/>
    <w:uiPriority w:val="0"/>
    <w:rPr>
      <w:rFonts w:ascii="Times New Roman" w:hAnsi="Times New Roman"/>
      <w:sz w:val="28"/>
    </w:rPr>
  </w:style>
  <w:style w:type="paragraph" w:customStyle="1" w:styleId="198">
    <w:name w:val="CharAttribute287"/>
    <w:link w:val="199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99">
    <w:name w:val="CharAttribute2871"/>
    <w:link w:val="198"/>
    <w:uiPriority w:val="0"/>
    <w:rPr>
      <w:rFonts w:ascii="Times New Roman" w:hAnsi="Times New Roman"/>
      <w:sz w:val="28"/>
    </w:rPr>
  </w:style>
  <w:style w:type="paragraph" w:customStyle="1" w:styleId="200">
    <w:name w:val="CharAttribute1"/>
    <w:link w:val="20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01">
    <w:name w:val="CharAttribute112"/>
    <w:link w:val="200"/>
    <w:uiPriority w:val="0"/>
    <w:rPr>
      <w:rFonts w:ascii="Times New Roman" w:hAnsi="Times New Roman"/>
      <w:sz w:val="28"/>
    </w:rPr>
  </w:style>
  <w:style w:type="character" w:customStyle="1" w:styleId="202">
    <w:name w:val="Оглавление 1 Знак"/>
    <w:basedOn w:val="40"/>
    <w:link w:val="26"/>
    <w:uiPriority w:val="0"/>
    <w:rPr>
      <w:rFonts w:ascii="Times New Roman" w:hAnsi="Times New Roman"/>
      <w:strike/>
      <w:sz w:val="28"/>
    </w:rPr>
  </w:style>
  <w:style w:type="paragraph" w:customStyle="1" w:styleId="203">
    <w:name w:val="CharAttribute273"/>
    <w:link w:val="204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04">
    <w:name w:val="CharAttribute2731"/>
    <w:link w:val="203"/>
    <w:uiPriority w:val="0"/>
    <w:rPr>
      <w:rFonts w:ascii="Times New Roman" w:hAnsi="Times New Roman"/>
      <w:sz w:val="28"/>
    </w:rPr>
  </w:style>
  <w:style w:type="paragraph" w:customStyle="1" w:styleId="205">
    <w:name w:val="CharAttribute526"/>
    <w:link w:val="20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06">
    <w:name w:val="CharAttribute5261"/>
    <w:link w:val="205"/>
    <w:uiPriority w:val="0"/>
    <w:rPr>
      <w:rFonts w:ascii="Times New Roman" w:hAnsi="Times New Roman"/>
      <w:sz w:val="28"/>
    </w:rPr>
  </w:style>
  <w:style w:type="paragraph" w:customStyle="1" w:styleId="207">
    <w:name w:val="Header and Footer"/>
    <w:link w:val="208"/>
    <w:uiPriority w:val="0"/>
    <w:pPr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208">
    <w:name w:val="Header and Footer1"/>
    <w:link w:val="207"/>
    <w:uiPriority w:val="0"/>
    <w:rPr>
      <w:rFonts w:ascii="XO Thames" w:hAnsi="XO Thames"/>
      <w:sz w:val="20"/>
    </w:rPr>
  </w:style>
  <w:style w:type="paragraph" w:customStyle="1" w:styleId="209">
    <w:name w:val="CharAttribute307"/>
    <w:link w:val="210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10">
    <w:name w:val="CharAttribute3071"/>
    <w:link w:val="209"/>
    <w:uiPriority w:val="0"/>
    <w:rPr>
      <w:rFonts w:ascii="Times New Roman" w:hAnsi="Times New Roman"/>
      <w:sz w:val="28"/>
    </w:rPr>
  </w:style>
  <w:style w:type="paragraph" w:customStyle="1" w:styleId="211">
    <w:name w:val="CharAttribute315"/>
    <w:link w:val="21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12">
    <w:name w:val="CharAttribute3151"/>
    <w:link w:val="211"/>
    <w:uiPriority w:val="0"/>
    <w:rPr>
      <w:rFonts w:ascii="Times New Roman" w:hAnsi="Times New Roman"/>
      <w:sz w:val="28"/>
    </w:rPr>
  </w:style>
  <w:style w:type="paragraph" w:customStyle="1" w:styleId="213">
    <w:name w:val="CharAttribute310"/>
    <w:link w:val="214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14">
    <w:name w:val="CharAttribute3101"/>
    <w:link w:val="213"/>
    <w:uiPriority w:val="0"/>
    <w:rPr>
      <w:rFonts w:ascii="Times New Roman" w:hAnsi="Times New Roman"/>
      <w:sz w:val="28"/>
    </w:rPr>
  </w:style>
  <w:style w:type="paragraph" w:customStyle="1" w:styleId="215">
    <w:name w:val="CharAttribute501"/>
    <w:link w:val="216"/>
    <w:uiPriority w:val="0"/>
    <w:rPr>
      <w:rFonts w:ascii="Times New Roman" w:hAnsi="Times New Roman" w:eastAsia="Times New Roman" w:cs="Times New Roman"/>
      <w:i/>
      <w:color w:val="000000"/>
      <w:sz w:val="28"/>
      <w:u w:val="single"/>
      <w:lang w:val="ru-RU" w:eastAsia="ru-RU" w:bidi="ar-SA"/>
    </w:rPr>
  </w:style>
  <w:style w:type="character" w:customStyle="1" w:styleId="216">
    <w:name w:val="CharAttribute5011"/>
    <w:link w:val="215"/>
    <w:uiPriority w:val="0"/>
    <w:rPr>
      <w:rFonts w:ascii="Times New Roman" w:hAnsi="Times New Roman"/>
      <w:i/>
      <w:sz w:val="28"/>
      <w:u w:val="single"/>
    </w:rPr>
  </w:style>
  <w:style w:type="paragraph" w:customStyle="1" w:styleId="217">
    <w:name w:val="_Style 205"/>
    <w:basedOn w:val="1"/>
    <w:next w:val="35"/>
    <w:link w:val="218"/>
    <w:semiHidden/>
    <w:unhideWhenUsed/>
    <w:uiPriority w:val="0"/>
    <w:pPr>
      <w:widowControl/>
      <w:spacing w:beforeAutospacing="1" w:afterAutospacing="1"/>
      <w:jc w:val="left"/>
    </w:pPr>
    <w:rPr>
      <w:sz w:val="24"/>
    </w:rPr>
  </w:style>
  <w:style w:type="character" w:customStyle="1" w:styleId="218">
    <w:name w:val="_Style 206"/>
    <w:basedOn w:val="40"/>
    <w:link w:val="217"/>
    <w:semiHidden/>
    <w:unhideWhenUsed/>
    <w:uiPriority w:val="0"/>
    <w:rPr>
      <w:rFonts w:ascii="Times New Roman" w:hAnsi="Times New Roman"/>
      <w:sz w:val="24"/>
    </w:rPr>
  </w:style>
  <w:style w:type="paragraph" w:customStyle="1" w:styleId="219">
    <w:name w:val="CharAttribute272"/>
    <w:link w:val="220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20">
    <w:name w:val="CharAttribute2721"/>
    <w:link w:val="219"/>
    <w:uiPriority w:val="0"/>
    <w:rPr>
      <w:rFonts w:ascii="Times New Roman" w:hAnsi="Times New Roman"/>
      <w:sz w:val="28"/>
    </w:rPr>
  </w:style>
  <w:style w:type="paragraph" w:customStyle="1" w:styleId="221">
    <w:name w:val="CharAttribute305"/>
    <w:link w:val="22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22">
    <w:name w:val="CharAttribute3051"/>
    <w:link w:val="221"/>
    <w:uiPriority w:val="0"/>
    <w:rPr>
      <w:rFonts w:ascii="Times New Roman" w:hAnsi="Times New Roman"/>
      <w:sz w:val="28"/>
    </w:rPr>
  </w:style>
  <w:style w:type="character" w:customStyle="1" w:styleId="223">
    <w:name w:val="Оглавление 9 Знак"/>
    <w:basedOn w:val="40"/>
    <w:link w:val="23"/>
    <w:uiPriority w:val="0"/>
    <w:rPr>
      <w:rFonts w:asciiTheme="minorHAnsi" w:hAnsiTheme="minorHAnsi"/>
      <w:sz w:val="20"/>
    </w:rPr>
  </w:style>
  <w:style w:type="paragraph" w:customStyle="1" w:styleId="224">
    <w:name w:val="ConsPlusNormal"/>
    <w:link w:val="225"/>
    <w:uiPriority w:val="0"/>
    <w:pPr>
      <w:widowControl w:val="0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25">
    <w:name w:val="ConsPlusNormal1"/>
    <w:link w:val="224"/>
    <w:uiPriority w:val="0"/>
    <w:rPr>
      <w:rFonts w:ascii="Calibri" w:hAnsi="Calibri"/>
      <w:sz w:val="22"/>
    </w:rPr>
  </w:style>
  <w:style w:type="paragraph" w:customStyle="1" w:styleId="226">
    <w:name w:val="CharAttribute294"/>
    <w:link w:val="22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27">
    <w:name w:val="CharAttribute2941"/>
    <w:link w:val="226"/>
    <w:uiPriority w:val="0"/>
    <w:rPr>
      <w:rFonts w:ascii="Times New Roman" w:hAnsi="Times New Roman"/>
      <w:sz w:val="28"/>
    </w:rPr>
  </w:style>
  <w:style w:type="paragraph" w:customStyle="1" w:styleId="228">
    <w:name w:val="CharAttribute317"/>
    <w:link w:val="229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29">
    <w:name w:val="CharAttribute3171"/>
    <w:link w:val="228"/>
    <w:uiPriority w:val="0"/>
    <w:rPr>
      <w:rFonts w:ascii="Times New Roman" w:hAnsi="Times New Roman"/>
      <w:sz w:val="28"/>
    </w:rPr>
  </w:style>
  <w:style w:type="paragraph" w:customStyle="1" w:styleId="230">
    <w:name w:val="CharAttribute500"/>
    <w:link w:val="23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31">
    <w:name w:val="CharAttribute5001"/>
    <w:link w:val="230"/>
    <w:uiPriority w:val="0"/>
    <w:rPr>
      <w:rFonts w:ascii="Times New Roman" w:hAnsi="Times New Roman"/>
      <w:sz w:val="28"/>
    </w:rPr>
  </w:style>
  <w:style w:type="paragraph" w:customStyle="1" w:styleId="232">
    <w:name w:val="Основной текст 21"/>
    <w:basedOn w:val="1"/>
    <w:link w:val="233"/>
    <w:uiPriority w:val="0"/>
    <w:pPr>
      <w:widowControl/>
      <w:spacing w:line="360" w:lineRule="auto"/>
      <w:ind w:firstLine="539"/>
    </w:pPr>
    <w:rPr>
      <w:sz w:val="28"/>
    </w:rPr>
  </w:style>
  <w:style w:type="character" w:customStyle="1" w:styleId="233">
    <w:name w:val="Основной текст 211"/>
    <w:basedOn w:val="40"/>
    <w:link w:val="232"/>
    <w:uiPriority w:val="0"/>
    <w:rPr>
      <w:rFonts w:ascii="Times New Roman" w:hAnsi="Times New Roman"/>
      <w:sz w:val="28"/>
    </w:rPr>
  </w:style>
  <w:style w:type="paragraph" w:customStyle="1" w:styleId="234">
    <w:name w:val="s_1"/>
    <w:basedOn w:val="1"/>
    <w:link w:val="235"/>
    <w:uiPriority w:val="0"/>
    <w:pPr>
      <w:widowControl/>
      <w:spacing w:beforeAutospacing="1" w:afterAutospacing="1"/>
      <w:jc w:val="left"/>
    </w:pPr>
    <w:rPr>
      <w:sz w:val="24"/>
    </w:rPr>
  </w:style>
  <w:style w:type="character" w:customStyle="1" w:styleId="235">
    <w:name w:val="s_11"/>
    <w:basedOn w:val="40"/>
    <w:link w:val="234"/>
    <w:uiPriority w:val="0"/>
    <w:rPr>
      <w:rFonts w:ascii="Times New Roman" w:hAnsi="Times New Roman"/>
      <w:sz w:val="24"/>
    </w:rPr>
  </w:style>
  <w:style w:type="paragraph" w:customStyle="1" w:styleId="236">
    <w:name w:val="ParaAttribute1"/>
    <w:link w:val="237"/>
    <w:uiPriority w:val="0"/>
    <w:pPr>
      <w:widowControl w:val="0"/>
      <w:jc w:val="center"/>
    </w:pPr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237">
    <w:name w:val="ParaAttribute11"/>
    <w:link w:val="236"/>
    <w:uiPriority w:val="0"/>
    <w:rPr>
      <w:rFonts w:ascii="Times New Roman" w:hAnsi="Times New Roman"/>
      <w:sz w:val="20"/>
    </w:rPr>
  </w:style>
  <w:style w:type="character" w:customStyle="1" w:styleId="238">
    <w:name w:val="Оглавление 8 Знак"/>
    <w:basedOn w:val="40"/>
    <w:link w:val="21"/>
    <w:uiPriority w:val="0"/>
    <w:rPr>
      <w:rFonts w:asciiTheme="minorHAnsi" w:hAnsiTheme="minorHAnsi"/>
      <w:sz w:val="20"/>
    </w:rPr>
  </w:style>
  <w:style w:type="paragraph" w:customStyle="1" w:styleId="239">
    <w:name w:val="CharAttribute278"/>
    <w:link w:val="240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240">
    <w:name w:val="CharAttribute2781"/>
    <w:link w:val="239"/>
    <w:uiPriority w:val="0"/>
    <w:rPr>
      <w:rFonts w:ascii="Times New Roman" w:hAnsi="Times New Roman"/>
      <w:color w:val="00000A"/>
      <w:sz w:val="28"/>
    </w:rPr>
  </w:style>
  <w:style w:type="paragraph" w:customStyle="1" w:styleId="241">
    <w:name w:val="CharAttribute499"/>
    <w:link w:val="242"/>
    <w:uiPriority w:val="0"/>
    <w:rPr>
      <w:rFonts w:ascii="Times New Roman" w:hAnsi="Times New Roman" w:eastAsia="Times New Roman" w:cs="Times New Roman"/>
      <w:i/>
      <w:color w:val="000000"/>
      <w:sz w:val="28"/>
      <w:u w:val="single"/>
      <w:lang w:val="ru-RU" w:eastAsia="ru-RU" w:bidi="ar-SA"/>
    </w:rPr>
  </w:style>
  <w:style w:type="character" w:customStyle="1" w:styleId="242">
    <w:name w:val="CharAttribute4991"/>
    <w:link w:val="241"/>
    <w:uiPriority w:val="0"/>
    <w:rPr>
      <w:rFonts w:ascii="Times New Roman" w:hAnsi="Times New Roman"/>
      <w:i/>
      <w:sz w:val="28"/>
      <w:u w:val="single"/>
    </w:rPr>
  </w:style>
  <w:style w:type="paragraph" w:customStyle="1" w:styleId="243">
    <w:name w:val="TOC Heading"/>
    <w:basedOn w:val="2"/>
    <w:next w:val="1"/>
    <w:link w:val="244"/>
    <w:uiPriority w:val="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244">
    <w:name w:val="Заголовок оглавления Знак"/>
    <w:basedOn w:val="179"/>
    <w:link w:val="243"/>
    <w:uiPriority w:val="0"/>
    <w:rPr>
      <w:rFonts w:ascii="Calibri Light" w:hAnsi="Calibri Light"/>
      <w:color w:val="2F5496"/>
      <w:sz w:val="32"/>
    </w:rPr>
  </w:style>
  <w:style w:type="character" w:customStyle="1" w:styleId="245">
    <w:name w:val="Нижний колонтитул Знак"/>
    <w:basedOn w:val="40"/>
    <w:link w:val="34"/>
    <w:uiPriority w:val="0"/>
    <w:rPr>
      <w:rFonts w:ascii="Times New Roman" w:hAnsi="Times New Roman"/>
      <w:sz w:val="24"/>
    </w:rPr>
  </w:style>
  <w:style w:type="paragraph" w:customStyle="1" w:styleId="246">
    <w:name w:val="CharAttribute308"/>
    <w:link w:val="24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47">
    <w:name w:val="CharAttribute3081"/>
    <w:link w:val="246"/>
    <w:uiPriority w:val="0"/>
    <w:rPr>
      <w:rFonts w:ascii="Times New Roman" w:hAnsi="Times New Roman"/>
      <w:sz w:val="28"/>
    </w:rPr>
  </w:style>
  <w:style w:type="paragraph" w:customStyle="1" w:styleId="248">
    <w:name w:val="CharAttribute297"/>
    <w:link w:val="249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49">
    <w:name w:val="CharAttribute2971"/>
    <w:link w:val="248"/>
    <w:uiPriority w:val="0"/>
    <w:rPr>
      <w:rFonts w:ascii="Times New Roman" w:hAnsi="Times New Roman"/>
      <w:sz w:val="28"/>
    </w:rPr>
  </w:style>
  <w:style w:type="paragraph" w:customStyle="1" w:styleId="250">
    <w:name w:val="CharAttribute328"/>
    <w:link w:val="25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51">
    <w:name w:val="CharAttribute3281"/>
    <w:link w:val="250"/>
    <w:uiPriority w:val="0"/>
    <w:rPr>
      <w:rFonts w:ascii="Times New Roman" w:hAnsi="Times New Roman"/>
      <w:sz w:val="28"/>
    </w:rPr>
  </w:style>
  <w:style w:type="paragraph" w:customStyle="1" w:styleId="252">
    <w:name w:val="CharAttribute329"/>
    <w:link w:val="253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53">
    <w:name w:val="CharAttribute3291"/>
    <w:link w:val="252"/>
    <w:uiPriority w:val="0"/>
    <w:rPr>
      <w:rFonts w:ascii="Times New Roman" w:hAnsi="Times New Roman"/>
      <w:sz w:val="28"/>
    </w:rPr>
  </w:style>
  <w:style w:type="paragraph" w:styleId="254">
    <w:name w:val="List Paragraph"/>
    <w:basedOn w:val="1"/>
    <w:link w:val="255"/>
    <w:qFormat/>
    <w:uiPriority w:val="1"/>
    <w:pPr>
      <w:widowControl/>
      <w:ind w:left="400"/>
    </w:pPr>
    <w:rPr>
      <w:rFonts w:ascii="??" w:hAnsi="??"/>
    </w:rPr>
  </w:style>
  <w:style w:type="character" w:customStyle="1" w:styleId="255">
    <w:name w:val="Абзац списка Знак"/>
    <w:basedOn w:val="40"/>
    <w:link w:val="254"/>
    <w:uiPriority w:val="0"/>
    <w:rPr>
      <w:rFonts w:ascii="??" w:hAnsi="??"/>
      <w:sz w:val="20"/>
    </w:rPr>
  </w:style>
  <w:style w:type="paragraph" w:customStyle="1" w:styleId="256">
    <w:name w:val="CharAttribute111"/>
    <w:link w:val="257"/>
    <w:uiPriority w:val="0"/>
    <w:rPr>
      <w:rFonts w:ascii="Times New Roman" w:hAnsi="Times New Roman" w:eastAsia="Times New Roman" w:cs="Times New Roman"/>
      <w:i/>
      <w:color w:val="00000A"/>
      <w:sz w:val="28"/>
      <w:lang w:val="ru-RU" w:eastAsia="ru-RU" w:bidi="ar-SA"/>
    </w:rPr>
  </w:style>
  <w:style w:type="character" w:customStyle="1" w:styleId="257">
    <w:name w:val="CharAttribute11"/>
    <w:link w:val="256"/>
    <w:uiPriority w:val="0"/>
    <w:rPr>
      <w:rFonts w:ascii="Times New Roman" w:hAnsi="Times New Roman"/>
      <w:i/>
      <w:color w:val="00000A"/>
      <w:sz w:val="28"/>
    </w:rPr>
  </w:style>
  <w:style w:type="paragraph" w:customStyle="1" w:styleId="258">
    <w:name w:val="Заголовок №2"/>
    <w:basedOn w:val="1"/>
    <w:link w:val="259"/>
    <w:uiPriority w:val="0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59">
    <w:name w:val="Заголовок №21"/>
    <w:basedOn w:val="40"/>
    <w:link w:val="258"/>
    <w:uiPriority w:val="0"/>
    <w:rPr>
      <w:rFonts w:ascii="Arial" w:hAnsi="Arial"/>
      <w:b/>
      <w:color w:val="231F20"/>
      <w:sz w:val="28"/>
    </w:rPr>
  </w:style>
  <w:style w:type="paragraph" w:customStyle="1" w:styleId="260">
    <w:name w:val="CharAttribute319"/>
    <w:link w:val="26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61">
    <w:name w:val="CharAttribute3191"/>
    <w:link w:val="260"/>
    <w:uiPriority w:val="0"/>
    <w:rPr>
      <w:rFonts w:ascii="Times New Roman" w:hAnsi="Times New Roman"/>
      <w:sz w:val="28"/>
    </w:rPr>
  </w:style>
  <w:style w:type="paragraph" w:customStyle="1" w:styleId="262">
    <w:name w:val="CharAttribute326"/>
    <w:link w:val="263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63">
    <w:name w:val="CharAttribute3261"/>
    <w:link w:val="262"/>
    <w:uiPriority w:val="0"/>
    <w:rPr>
      <w:rFonts w:ascii="Times New Roman" w:hAnsi="Times New Roman"/>
      <w:sz w:val="28"/>
    </w:rPr>
  </w:style>
  <w:style w:type="character" w:customStyle="1" w:styleId="264">
    <w:name w:val="Оглавление 5 Знак"/>
    <w:basedOn w:val="40"/>
    <w:link w:val="31"/>
    <w:uiPriority w:val="0"/>
    <w:rPr>
      <w:rFonts w:asciiTheme="minorHAnsi" w:hAnsiTheme="minorHAnsi"/>
      <w:sz w:val="20"/>
    </w:rPr>
  </w:style>
  <w:style w:type="paragraph" w:customStyle="1" w:styleId="265">
    <w:name w:val="CharAttribute484"/>
    <w:link w:val="266"/>
    <w:uiPriority w:val="0"/>
    <w:rPr>
      <w:rFonts w:ascii="Times New Roman" w:hAnsi="Times New Roman" w:eastAsia="Times New Roman" w:cs="Times New Roman"/>
      <w:i/>
      <w:color w:val="000000"/>
      <w:sz w:val="28"/>
      <w:lang w:val="ru-RU" w:eastAsia="ru-RU" w:bidi="ar-SA"/>
    </w:rPr>
  </w:style>
  <w:style w:type="character" w:customStyle="1" w:styleId="266">
    <w:name w:val="CharAttribute4841"/>
    <w:link w:val="265"/>
    <w:uiPriority w:val="0"/>
    <w:rPr>
      <w:rFonts w:ascii="Times New Roman" w:hAnsi="Times New Roman"/>
      <w:i/>
      <w:sz w:val="28"/>
    </w:rPr>
  </w:style>
  <w:style w:type="paragraph" w:customStyle="1" w:styleId="267">
    <w:name w:val="CharAttribute311"/>
    <w:link w:val="268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68">
    <w:name w:val="CharAttribute3111"/>
    <w:link w:val="267"/>
    <w:uiPriority w:val="0"/>
    <w:rPr>
      <w:rFonts w:ascii="Times New Roman" w:hAnsi="Times New Roman"/>
      <w:sz w:val="28"/>
    </w:rPr>
  </w:style>
  <w:style w:type="paragraph" w:customStyle="1" w:styleId="269">
    <w:name w:val="wmi-callto"/>
    <w:link w:val="270"/>
    <w:uiPriority w:val="0"/>
    <w:rPr>
      <w:rFonts w:eastAsia="Times New Roman" w:cs="Times New Roman" w:asciiTheme="minorHAnsi" w:hAnsiTheme="minorHAnsi"/>
      <w:color w:val="000000"/>
      <w:sz w:val="24"/>
      <w:lang w:val="ru-RU" w:eastAsia="ru-RU" w:bidi="ar-SA"/>
    </w:rPr>
  </w:style>
  <w:style w:type="character" w:customStyle="1" w:styleId="270">
    <w:name w:val="wmi-callto1"/>
    <w:link w:val="269"/>
    <w:uiPriority w:val="0"/>
  </w:style>
  <w:style w:type="paragraph" w:customStyle="1" w:styleId="271">
    <w:name w:val="_Style 265"/>
    <w:link w:val="272"/>
    <w:semiHidden/>
    <w:unhideWhenUsed/>
    <w:uiPriority w:val="0"/>
    <w:rPr>
      <w:rFonts w:ascii="Times New Roman" w:hAnsi="Times New Roman" w:eastAsia="Times New Roman" w:cs="Times New Roman"/>
      <w:color w:val="000000"/>
      <w:sz w:val="20"/>
      <w:lang w:val="ru-RU" w:eastAsia="ru-RU" w:bidi="ar-SA"/>
    </w:rPr>
  </w:style>
  <w:style w:type="character" w:customStyle="1" w:styleId="272">
    <w:name w:val="_Style 266"/>
    <w:link w:val="271"/>
    <w:semiHidden/>
    <w:unhideWhenUsed/>
    <w:uiPriority w:val="0"/>
    <w:rPr>
      <w:rFonts w:ascii="Times New Roman" w:hAnsi="Times New Roman"/>
      <w:sz w:val="20"/>
    </w:rPr>
  </w:style>
  <w:style w:type="paragraph" w:customStyle="1" w:styleId="273">
    <w:name w:val="Без интервала1"/>
    <w:link w:val="274"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74">
    <w:name w:val="Без интервала11"/>
    <w:link w:val="273"/>
    <w:uiPriority w:val="0"/>
    <w:rPr>
      <w:rFonts w:ascii="Calibri" w:hAnsi="Calibri"/>
      <w:sz w:val="22"/>
    </w:rPr>
  </w:style>
  <w:style w:type="paragraph" w:customStyle="1" w:styleId="275">
    <w:name w:val="CharAttribute332"/>
    <w:link w:val="27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76">
    <w:name w:val="CharAttribute3321"/>
    <w:link w:val="275"/>
    <w:uiPriority w:val="0"/>
    <w:rPr>
      <w:rFonts w:ascii="Times New Roman" w:hAnsi="Times New Roman"/>
      <w:sz w:val="28"/>
    </w:rPr>
  </w:style>
  <w:style w:type="paragraph" w:customStyle="1" w:styleId="277">
    <w:name w:val="CharAttribute281"/>
    <w:link w:val="278"/>
    <w:uiPriority w:val="0"/>
    <w:rPr>
      <w:rFonts w:ascii="Times New Roman" w:hAnsi="Times New Roman" w:eastAsia="Times New Roman" w:cs="Times New Roman"/>
      <w:color w:val="00000A"/>
      <w:sz w:val="28"/>
      <w:lang w:val="ru-RU" w:eastAsia="ru-RU" w:bidi="ar-SA"/>
    </w:rPr>
  </w:style>
  <w:style w:type="character" w:customStyle="1" w:styleId="278">
    <w:name w:val="CharAttribute2811"/>
    <w:link w:val="277"/>
    <w:uiPriority w:val="0"/>
    <w:rPr>
      <w:rFonts w:ascii="Times New Roman" w:hAnsi="Times New Roman"/>
      <w:color w:val="00000A"/>
      <w:sz w:val="28"/>
    </w:rPr>
  </w:style>
  <w:style w:type="paragraph" w:customStyle="1" w:styleId="279">
    <w:name w:val="Знак Знак Знак1 Знак Знак Знак Знак"/>
    <w:basedOn w:val="1"/>
    <w:link w:val="280"/>
    <w:uiPriority w:val="0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280">
    <w:name w:val="Знак Знак Знак1 Знак Знак Знак Знак1"/>
    <w:basedOn w:val="40"/>
    <w:link w:val="279"/>
    <w:uiPriority w:val="0"/>
    <w:rPr>
      <w:rFonts w:ascii="Verdana" w:hAnsi="Verdana"/>
      <w:sz w:val="20"/>
    </w:rPr>
  </w:style>
  <w:style w:type="paragraph" w:customStyle="1" w:styleId="281">
    <w:name w:val="CharAttribute314"/>
    <w:link w:val="28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82">
    <w:name w:val="CharAttribute3141"/>
    <w:link w:val="281"/>
    <w:uiPriority w:val="0"/>
    <w:rPr>
      <w:rFonts w:ascii="Times New Roman" w:hAnsi="Times New Roman"/>
      <w:sz w:val="28"/>
    </w:rPr>
  </w:style>
  <w:style w:type="paragraph" w:customStyle="1" w:styleId="283">
    <w:name w:val="CharAttribute534"/>
    <w:link w:val="284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284">
    <w:name w:val="CharAttribute5341"/>
    <w:link w:val="283"/>
    <w:uiPriority w:val="0"/>
    <w:rPr>
      <w:rFonts w:ascii="Times New Roman" w:hAnsi="Times New Roman"/>
      <w:sz w:val="24"/>
    </w:rPr>
  </w:style>
  <w:style w:type="paragraph" w:customStyle="1" w:styleId="285">
    <w:name w:val="CharAttribute520"/>
    <w:link w:val="286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86">
    <w:name w:val="CharAttribute5201"/>
    <w:link w:val="285"/>
    <w:uiPriority w:val="0"/>
    <w:rPr>
      <w:rFonts w:ascii="Times New Roman" w:hAnsi="Times New Roman"/>
      <w:sz w:val="28"/>
    </w:rPr>
  </w:style>
  <w:style w:type="character" w:customStyle="1" w:styleId="287">
    <w:name w:val="Подзаголовок Знак"/>
    <w:link w:val="37"/>
    <w:uiPriority w:val="0"/>
    <w:rPr>
      <w:rFonts w:ascii="XO Thames" w:hAnsi="XO Thames"/>
      <w:i/>
      <w:sz w:val="24"/>
    </w:rPr>
  </w:style>
  <w:style w:type="paragraph" w:styleId="288">
    <w:name w:val="No Spacing"/>
    <w:link w:val="289"/>
    <w:uiPriority w:val="0"/>
    <w:pPr>
      <w:widowControl w:val="0"/>
      <w:jc w:val="both"/>
    </w:pPr>
    <w:rPr>
      <w:rFonts w:ascii="Batang" w:hAnsi="Batang" w:eastAsia="Times New Roman" w:cs="Times New Roman"/>
      <w:color w:val="000000"/>
      <w:sz w:val="22"/>
      <w:lang w:val="ru-RU" w:eastAsia="ru-RU" w:bidi="ar-SA"/>
    </w:rPr>
  </w:style>
  <w:style w:type="character" w:customStyle="1" w:styleId="289">
    <w:name w:val="Без интервала Знак"/>
    <w:link w:val="288"/>
    <w:uiPriority w:val="0"/>
    <w:rPr>
      <w:rFonts w:ascii="Batang" w:hAnsi="Batang"/>
      <w:sz w:val="22"/>
    </w:rPr>
  </w:style>
  <w:style w:type="paragraph" w:customStyle="1" w:styleId="290">
    <w:name w:val="CharAttribute306"/>
    <w:link w:val="291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91">
    <w:name w:val="CharAttribute3061"/>
    <w:link w:val="290"/>
    <w:uiPriority w:val="0"/>
    <w:rPr>
      <w:rFonts w:ascii="Times New Roman" w:hAnsi="Times New Roman"/>
      <w:sz w:val="28"/>
    </w:rPr>
  </w:style>
  <w:style w:type="paragraph" w:customStyle="1" w:styleId="292">
    <w:name w:val="CharAttribute298"/>
    <w:link w:val="293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293">
    <w:name w:val="CharAttribute2981"/>
    <w:link w:val="292"/>
    <w:uiPriority w:val="0"/>
    <w:rPr>
      <w:rFonts w:ascii="Times New Roman" w:hAnsi="Times New Roman"/>
      <w:sz w:val="28"/>
    </w:rPr>
  </w:style>
  <w:style w:type="character" w:customStyle="1" w:styleId="294">
    <w:name w:val="Основной текст с отступом 3 Знак"/>
    <w:basedOn w:val="40"/>
    <w:link w:val="18"/>
    <w:uiPriority w:val="0"/>
    <w:rPr>
      <w:rFonts w:ascii="Calibri" w:hAnsi="Calibri"/>
      <w:sz w:val="16"/>
    </w:rPr>
  </w:style>
  <w:style w:type="character" w:customStyle="1" w:styleId="295">
    <w:name w:val="Название Знак"/>
    <w:link w:val="33"/>
    <w:uiPriority w:val="0"/>
    <w:rPr>
      <w:rFonts w:ascii="XO Thames" w:hAnsi="XO Thames"/>
      <w:b/>
      <w:caps/>
      <w:sz w:val="40"/>
    </w:rPr>
  </w:style>
  <w:style w:type="paragraph" w:customStyle="1" w:styleId="296">
    <w:name w:val="Символ сноски"/>
    <w:link w:val="297"/>
    <w:uiPriority w:val="0"/>
    <w:rPr>
      <w:rFonts w:eastAsia="Times New Roman" w:cs="Times New Roman" w:asciiTheme="minorHAnsi" w:hAnsiTheme="minorHAnsi"/>
      <w:color w:val="000000"/>
      <w:sz w:val="24"/>
      <w:vertAlign w:val="superscript"/>
      <w:lang w:val="ru-RU" w:eastAsia="ru-RU" w:bidi="ar-SA"/>
    </w:rPr>
  </w:style>
  <w:style w:type="character" w:customStyle="1" w:styleId="297">
    <w:name w:val="Символ сноски1"/>
    <w:link w:val="296"/>
    <w:uiPriority w:val="0"/>
    <w:rPr>
      <w:vertAlign w:val="superscript"/>
    </w:rPr>
  </w:style>
  <w:style w:type="character" w:customStyle="1" w:styleId="298">
    <w:name w:val="Заголовок 4 Знак"/>
    <w:link w:val="5"/>
    <w:uiPriority w:val="0"/>
    <w:rPr>
      <w:rFonts w:ascii="XO Thames" w:hAnsi="XO Thames"/>
      <w:b/>
      <w:sz w:val="24"/>
    </w:rPr>
  </w:style>
  <w:style w:type="paragraph" w:customStyle="1" w:styleId="299">
    <w:name w:val="CharAttribute268"/>
    <w:link w:val="300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300">
    <w:name w:val="CharAttribute2681"/>
    <w:link w:val="299"/>
    <w:uiPriority w:val="0"/>
    <w:rPr>
      <w:rFonts w:ascii="Times New Roman" w:hAnsi="Times New Roman"/>
      <w:sz w:val="28"/>
    </w:rPr>
  </w:style>
  <w:style w:type="paragraph" w:customStyle="1" w:styleId="301">
    <w:name w:val="CharAttribute276"/>
    <w:link w:val="302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302">
    <w:name w:val="CharAttribute2761"/>
    <w:link w:val="301"/>
    <w:uiPriority w:val="0"/>
    <w:rPr>
      <w:rFonts w:ascii="Times New Roman" w:hAnsi="Times New Roman"/>
      <w:sz w:val="28"/>
    </w:rPr>
  </w:style>
  <w:style w:type="character" w:customStyle="1" w:styleId="303">
    <w:name w:val="Заголовок 2 Знак"/>
    <w:basedOn w:val="40"/>
    <w:link w:val="3"/>
    <w:uiPriority w:val="0"/>
    <w:rPr>
      <w:rFonts w:ascii="Times New Roman" w:hAnsi="Times New Roman"/>
      <w:b/>
      <w:sz w:val="36"/>
    </w:rPr>
  </w:style>
  <w:style w:type="paragraph" w:customStyle="1" w:styleId="304">
    <w:name w:val="CharAttribute514"/>
    <w:link w:val="305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305">
    <w:name w:val="CharAttribute5141"/>
    <w:link w:val="304"/>
    <w:uiPriority w:val="0"/>
    <w:rPr>
      <w:rFonts w:ascii="Times New Roman" w:hAnsi="Times New Roman"/>
      <w:sz w:val="28"/>
    </w:rPr>
  </w:style>
  <w:style w:type="paragraph" w:customStyle="1" w:styleId="306">
    <w:name w:val="CharAttribute309"/>
    <w:link w:val="307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307">
    <w:name w:val="CharAttribute3091"/>
    <w:link w:val="306"/>
    <w:uiPriority w:val="0"/>
    <w:rPr>
      <w:rFonts w:ascii="Times New Roman" w:hAnsi="Times New Roman"/>
      <w:sz w:val="28"/>
    </w:rPr>
  </w:style>
  <w:style w:type="paragraph" w:customStyle="1" w:styleId="308">
    <w:name w:val="CharAttribute324"/>
    <w:link w:val="309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309">
    <w:name w:val="CharAttribute3241"/>
    <w:link w:val="308"/>
    <w:uiPriority w:val="0"/>
    <w:rPr>
      <w:rFonts w:ascii="Times New Roman" w:hAnsi="Times New Roman"/>
      <w:sz w:val="28"/>
    </w:rPr>
  </w:style>
  <w:style w:type="table" w:customStyle="1" w:styleId="310">
    <w:name w:val="Сетка таблицы1"/>
    <w:basedOn w:val="8"/>
    <w:uiPriority w:val="0"/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1">
    <w:name w:val="Default Table1"/>
    <w:uiPriority w:val="0"/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Default Table"/>
    <w:uiPriority w:val="0"/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Основной текст Знак"/>
    <w:basedOn w:val="7"/>
    <w:link w:val="25"/>
    <w:semiHidden/>
    <w:uiPriority w:val="99"/>
    <w:rPr>
      <w:rFonts w:ascii="Times New Roman" w:hAnsi="Times New Roman"/>
      <w:sz w:val="20"/>
    </w:rPr>
  </w:style>
  <w:style w:type="character" w:customStyle="1" w:styleId="314">
    <w:name w:val="propis"/>
    <w:qFormat/>
    <w:uiPriority w:val="99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315">
    <w:name w:val="17PRIL-tabl-txt"/>
    <w:basedOn w:val="1"/>
    <w:uiPriority w:val="9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316">
    <w:name w:val="Table Paragraph"/>
    <w:basedOn w:val="1"/>
    <w:qFormat/>
    <w:uiPriority w:val="1"/>
    <w:pPr>
      <w:spacing w:line="268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AFED-DA18-47E7-A0C7-C781A9D45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40</Pages>
  <Words>9579</Words>
  <Characters>54606</Characters>
  <Lines>455</Lines>
  <Paragraphs>128</Paragraphs>
  <TotalTime>6</TotalTime>
  <ScaleCrop>false</ScaleCrop>
  <LinksUpToDate>false</LinksUpToDate>
  <CharactersWithSpaces>64057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2023-09-14T10:01:00Z</dcterms:created>
  <dc:creator>Катерина Буракова</dc:creator>
  <cp:lastModifiedBy>111</cp:lastModifiedBy>
  <cp:lastPrinted>2022-07-07T08:34:00Z</cp:lastPrinted>
  <dcterms:modified xsi:type="dcterms:W3CDTF">2023-09-14T14:16:55Z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DFCEB3A5B89D492685FE2BDE0CB82740_12</vt:lpwstr>
  </property>
</Properties>
</file>